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6A476B" w:rsidP="63B26376" w:rsidRDefault="00B948BB" w14:paraId="00000007" w14:textId="77777777">
      <w:pPr>
        <w:spacing w:before="240" w:after="240" w:line="360" w:lineRule="auto"/>
        <w:jc w:val="right"/>
        <w:rPr>
          <w:b/>
          <w:bCs/>
          <w:sz w:val="28"/>
          <w:szCs w:val="28"/>
        </w:rPr>
      </w:pPr>
      <w:r w:rsidRPr="540E967F">
        <w:rPr>
          <w:b/>
          <w:bCs/>
          <w:sz w:val="28"/>
          <w:szCs w:val="28"/>
        </w:rPr>
        <w:t xml:space="preserve">PRESS RELEASE </w:t>
      </w:r>
    </w:p>
    <w:p w:rsidR="006A476B" w:rsidP="4DC414D0" w:rsidRDefault="01687C82" w14:paraId="00000008" w14:textId="2D660D7A">
      <w:pPr>
        <w:spacing w:before="240" w:after="240"/>
        <w:jc w:val="center"/>
        <w:rPr>
          <w:b/>
          <w:bCs/>
          <w:sz w:val="28"/>
          <w:szCs w:val="28"/>
          <w:highlight w:val="white"/>
        </w:rPr>
      </w:pPr>
      <w:r w:rsidRPr="540E967F">
        <w:rPr>
          <w:b/>
          <w:bCs/>
          <w:sz w:val="28"/>
          <w:szCs w:val="28"/>
          <w:highlight w:val="white"/>
        </w:rPr>
        <w:t>Wireless connections 100 times faster than Wi-Fi</w:t>
      </w:r>
      <w:r w:rsidRPr="540E967F" w:rsidR="44D2533D">
        <w:rPr>
          <w:b/>
          <w:bCs/>
          <w:sz w:val="28"/>
          <w:szCs w:val="28"/>
          <w:highlight w:val="white"/>
        </w:rPr>
        <w:t>: German researcher selected as</w:t>
      </w:r>
      <w:r w:rsidRPr="540E967F" w:rsidR="7E384399">
        <w:rPr>
          <w:b/>
          <w:bCs/>
          <w:sz w:val="28"/>
          <w:szCs w:val="28"/>
          <w:highlight w:val="white"/>
        </w:rPr>
        <w:t xml:space="preserve"> a</w:t>
      </w:r>
      <w:r w:rsidRPr="540E967F" w:rsidR="3542DD95">
        <w:rPr>
          <w:b/>
          <w:bCs/>
          <w:sz w:val="28"/>
          <w:szCs w:val="28"/>
          <w:highlight w:val="white"/>
        </w:rPr>
        <w:t xml:space="preserve"> </w:t>
      </w:r>
      <w:r w:rsidRPr="540E967F" w:rsidR="3542DD95">
        <w:rPr>
          <w:b/>
          <w:bCs/>
          <w:sz w:val="28"/>
          <w:szCs w:val="28"/>
        </w:rPr>
        <w:t>finalist for the European Inventor Award 2023</w:t>
      </w:r>
    </w:p>
    <w:p w:rsidR="006A476B" w:rsidP="7883FF66" w:rsidRDefault="3619D889" w14:paraId="0000000A" w14:textId="06C5D5C0" w14:noSpellErr="1">
      <w:pPr>
        <w:numPr>
          <w:ilvl w:val="0"/>
          <w:numId w:val="1"/>
        </w:numPr>
        <w:ind w:left="714" w:hanging="357"/>
        <w:jc w:val="both"/>
        <w:rPr>
          <w:b w:val="1"/>
          <w:bCs w:val="1"/>
        </w:rPr>
      </w:pPr>
      <w:r w:rsidRPr="1BC3D2FE" w:rsidR="260187DB">
        <w:rPr>
          <w:b w:val="1"/>
          <w:bCs w:val="1"/>
        </w:rPr>
        <w:t xml:space="preserve">Scotland-based inventor </w:t>
      </w:r>
      <w:r w:rsidRPr="1BC3D2FE" w:rsidR="7388D1D2">
        <w:rPr>
          <w:b w:val="1"/>
          <w:bCs w:val="1"/>
        </w:rPr>
        <w:t xml:space="preserve">Professor </w:t>
      </w:r>
      <w:r w:rsidRPr="1BC3D2FE" w:rsidR="323B0987">
        <w:rPr>
          <w:b w:val="1"/>
          <w:bCs w:val="1"/>
        </w:rPr>
        <w:t xml:space="preserve">Harald </w:t>
      </w:r>
      <w:r w:rsidRPr="1BC3D2FE" w:rsidR="79D9770E">
        <w:rPr>
          <w:b w:val="1"/>
          <w:bCs w:val="1"/>
        </w:rPr>
        <w:t>Haas</w:t>
      </w:r>
      <w:r w:rsidRPr="1BC3D2FE" w:rsidR="4E39B6DB">
        <w:rPr>
          <w:b w:val="1"/>
          <w:bCs w:val="1"/>
        </w:rPr>
        <w:t xml:space="preserve"> </w:t>
      </w:r>
      <w:r w:rsidRPr="1BC3D2FE" w:rsidR="323B0987">
        <w:rPr>
          <w:b w:val="1"/>
          <w:bCs w:val="1"/>
        </w:rPr>
        <w:t xml:space="preserve">and his team created a </w:t>
      </w:r>
      <w:r w:rsidRPr="1BC3D2FE" w:rsidR="4B8613EE">
        <w:rPr>
          <w:b w:val="1"/>
          <w:bCs w:val="1"/>
        </w:rPr>
        <w:t xml:space="preserve">mobile </w:t>
      </w:r>
      <w:r w:rsidRPr="1BC3D2FE" w:rsidR="323B0987">
        <w:rPr>
          <w:b w:val="1"/>
          <w:bCs w:val="1"/>
        </w:rPr>
        <w:t>wireless technology that is</w:t>
      </w:r>
      <w:r w:rsidRPr="1BC3D2FE" w:rsidR="28E2D646">
        <w:rPr>
          <w:b w:val="1"/>
          <w:bCs w:val="1"/>
        </w:rPr>
        <w:t xml:space="preserve"> </w:t>
      </w:r>
      <w:r w:rsidRPr="1BC3D2FE" w:rsidR="45F55272">
        <w:rPr>
          <w:b w:val="1"/>
          <w:bCs w:val="1"/>
        </w:rPr>
        <w:t>more stable</w:t>
      </w:r>
      <w:r w:rsidRPr="1BC3D2FE" w:rsidR="25D05542">
        <w:rPr>
          <w:b w:val="1"/>
          <w:bCs w:val="1"/>
        </w:rPr>
        <w:t xml:space="preserve"> and</w:t>
      </w:r>
      <w:r w:rsidRPr="1BC3D2FE" w:rsidR="45F55272">
        <w:rPr>
          <w:b w:val="1"/>
          <w:bCs w:val="1"/>
        </w:rPr>
        <w:t xml:space="preserve"> cheaper</w:t>
      </w:r>
      <w:r w:rsidRPr="1BC3D2FE" w:rsidR="716ED5F1">
        <w:rPr>
          <w:b w:val="1"/>
          <w:bCs w:val="1"/>
        </w:rPr>
        <w:t>, using LED light transmission</w:t>
      </w:r>
    </w:p>
    <w:p w:rsidR="00E604C3" w:rsidP="7883FF66" w:rsidRDefault="56B1326A" w14:paraId="0E5CB229" w14:textId="6FECB48F">
      <w:pPr>
        <w:numPr>
          <w:ilvl w:val="0"/>
          <w:numId w:val="1"/>
        </w:numPr>
        <w:ind w:left="714" w:hanging="357"/>
        <w:jc w:val="both"/>
        <w:rPr>
          <w:b/>
          <w:bCs/>
        </w:rPr>
      </w:pPr>
      <w:r w:rsidRPr="14509971">
        <w:rPr>
          <w:b/>
          <w:bCs/>
        </w:rPr>
        <w:t>The technology</w:t>
      </w:r>
      <w:r w:rsidRPr="14509971" w:rsidR="20BBDD94">
        <w:rPr>
          <w:b/>
          <w:bCs/>
        </w:rPr>
        <w:t xml:space="preserve"> can </w:t>
      </w:r>
      <w:r w:rsidRPr="14509971" w:rsidR="382BC5E4">
        <w:rPr>
          <w:b/>
          <w:bCs/>
        </w:rPr>
        <w:t>connect</w:t>
      </w:r>
      <w:r w:rsidRPr="14509971" w:rsidR="20BBDD94">
        <w:rPr>
          <w:b/>
          <w:bCs/>
        </w:rPr>
        <w:t xml:space="preserve"> to existing infrastructure, like </w:t>
      </w:r>
      <w:r w:rsidRPr="14509971" w:rsidR="61801D29">
        <w:rPr>
          <w:b/>
          <w:bCs/>
        </w:rPr>
        <w:t>streetlamps, and is already in use in schools and hospitals</w:t>
      </w:r>
    </w:p>
    <w:p w:rsidR="2F32FC3B" w:rsidP="14509971" w:rsidRDefault="2F32FC3B" w14:paraId="1F8F6FEA" w14:textId="4EE0AB71">
      <w:pPr>
        <w:numPr>
          <w:ilvl w:val="0"/>
          <w:numId w:val="1"/>
        </w:numPr>
        <w:ind w:left="714" w:hanging="357"/>
        <w:jc w:val="both"/>
        <w:rPr>
          <w:b/>
          <w:bCs/>
        </w:rPr>
      </w:pPr>
      <w:r w:rsidRPr="14509971">
        <w:rPr>
          <w:b/>
          <w:bCs/>
        </w:rPr>
        <w:t>It provides greater data security because the signal does not pass through walls</w:t>
      </w:r>
    </w:p>
    <w:p w:rsidR="7883FF66" w:rsidP="56551A5C" w:rsidRDefault="7B9493A7" w14:paraId="5E496B0E" w14:textId="36A84390">
      <w:pPr>
        <w:spacing w:before="240" w:after="240" w:line="240" w:lineRule="auto"/>
        <w:jc w:val="both"/>
        <w:rPr>
          <w:highlight w:val="white"/>
        </w:rPr>
      </w:pPr>
      <w:r w:rsidRPr="3777BD0E" w:rsidR="5B739F13">
        <w:rPr>
          <w:b w:val="1"/>
          <w:bCs w:val="1"/>
        </w:rPr>
        <w:t>Mu</w:t>
      </w:r>
      <w:r w:rsidRPr="3777BD0E" w:rsidR="5B739F13">
        <w:rPr>
          <w:b w:val="1"/>
          <w:bCs w:val="1"/>
        </w:rPr>
        <w:t xml:space="preserve">nich, </w:t>
      </w:r>
      <w:r w:rsidRPr="3777BD0E" w:rsidR="5B739F13">
        <w:rPr>
          <w:b w:val="1"/>
          <w:bCs w:val="1"/>
        </w:rPr>
        <w:t>9</w:t>
      </w:r>
      <w:r w:rsidRPr="3777BD0E" w:rsidR="5B739F13">
        <w:rPr>
          <w:b w:val="1"/>
          <w:bCs w:val="1"/>
        </w:rPr>
        <w:t xml:space="preserve"> </w:t>
      </w:r>
      <w:r w:rsidRPr="3777BD0E" w:rsidR="5B739F13">
        <w:rPr>
          <w:b w:val="1"/>
          <w:bCs w:val="1"/>
        </w:rPr>
        <w:t xml:space="preserve">May 2023 </w:t>
      </w:r>
      <w:r w:rsidR="5B739F13">
        <w:rPr/>
        <w:t xml:space="preserve">– </w:t>
      </w:r>
      <w:r w:rsidR="70B42317">
        <w:rPr/>
        <w:t>Over 65% of the total global population is online, according to the United Nations</w:t>
      </w:r>
      <w:r w:rsidR="31A331BD">
        <w:rPr/>
        <w:t>, and users prioritise internet speed.</w:t>
      </w:r>
      <w:r w:rsidR="5B739F13">
        <w:rPr/>
        <w:t xml:space="preserve"> </w:t>
      </w:r>
      <w:r w:rsidR="7388D1D2">
        <w:rPr/>
        <w:t xml:space="preserve">Professor </w:t>
      </w:r>
      <w:r w:rsidR="5B739F13">
        <w:rPr/>
        <w:t>Harald Haas and his team</w:t>
      </w:r>
      <w:r w:rsidR="2A05764C">
        <w:rPr/>
        <w:t xml:space="preserve"> have</w:t>
      </w:r>
      <w:r w:rsidR="5B739F13">
        <w:rPr/>
        <w:t xml:space="preserve"> created</w:t>
      </w:r>
      <w:r w:rsidR="28C7D069">
        <w:rPr/>
        <w:t xml:space="preserve"> a </w:t>
      </w:r>
      <w:r w:rsidR="5B739F13">
        <w:rPr/>
        <w:t>mobile wireless technology that</w:t>
      </w:r>
      <w:r w:rsidR="1413E6C0">
        <w:rPr/>
        <w:t xml:space="preserve"> provides users with </w:t>
      </w:r>
      <w:r w:rsidRPr="3777BD0E" w:rsidR="1413E6C0">
        <w:rPr>
          <w:b w:val="1"/>
          <w:bCs w:val="1"/>
        </w:rPr>
        <w:t>wireless connections that are over 100 times faster than Wi-Fi</w:t>
      </w:r>
      <w:r w:rsidRPr="3777BD0E" w:rsidR="4286DD04">
        <w:rPr>
          <w:b w:val="1"/>
          <w:bCs w:val="1"/>
        </w:rPr>
        <w:t xml:space="preserve">. </w:t>
      </w:r>
      <w:r w:rsidR="4286DD04">
        <w:rPr/>
        <w:t>Their technology</w:t>
      </w:r>
      <w:r w:rsidR="01A9F17D">
        <w:rPr/>
        <w:t xml:space="preserve"> is a light-based Wi</w:t>
      </w:r>
      <w:r w:rsidR="10ECE32D">
        <w:rPr/>
        <w:t>-</w:t>
      </w:r>
      <w:r w:rsidR="01A9F17D">
        <w:rPr/>
        <w:t xml:space="preserve">Fi that uses light, such as LEDs (light emitting diodes) instead of radio waves to </w:t>
      </w:r>
      <w:r w:rsidR="01A9F17D">
        <w:rPr/>
        <w:t>transmit</w:t>
      </w:r>
      <w:r w:rsidR="01A9F17D">
        <w:rPr/>
        <w:t xml:space="preserve"> information.</w:t>
      </w:r>
      <w:r w:rsidRPr="3777BD0E" w:rsidR="5B739F13">
        <w:rPr>
          <w:b w:val="1"/>
          <w:bCs w:val="1"/>
          <w:highlight w:val="white"/>
        </w:rPr>
        <w:t xml:space="preserve"> </w:t>
      </w:r>
      <w:r w:rsidRPr="3777BD0E" w:rsidR="7388D1D2">
        <w:rPr>
          <w:b w:val="1"/>
          <w:bCs w:val="1"/>
          <w:highlight w:val="white"/>
        </w:rPr>
        <w:t xml:space="preserve">Professor </w:t>
      </w:r>
      <w:r w:rsidRPr="3777BD0E" w:rsidR="108B3EE7">
        <w:rPr>
          <w:b w:val="1"/>
          <w:bCs w:val="1"/>
          <w:highlight w:val="white"/>
        </w:rPr>
        <w:t>H</w:t>
      </w:r>
      <w:r w:rsidRPr="3777BD0E" w:rsidR="5B739F13">
        <w:rPr>
          <w:b w:val="1"/>
          <w:bCs w:val="1"/>
          <w:highlight w:val="white"/>
        </w:rPr>
        <w:t xml:space="preserve">aas and his team </w:t>
      </w:r>
      <w:r w:rsidRPr="3777BD0E" w:rsidR="53D0B494">
        <w:rPr>
          <w:b w:val="1"/>
          <w:bCs w:val="1"/>
          <w:highlight w:val="white"/>
        </w:rPr>
        <w:t>are</w:t>
      </w:r>
      <w:r w:rsidRPr="3777BD0E" w:rsidR="5B739F13">
        <w:rPr>
          <w:b w:val="1"/>
          <w:bCs w:val="1"/>
          <w:highlight w:val="white"/>
        </w:rPr>
        <w:t xml:space="preserve"> finalists </w:t>
      </w:r>
      <w:r w:rsidRPr="3777BD0E" w:rsidR="317D31CE">
        <w:rPr>
          <w:b w:val="1"/>
          <w:bCs w:val="1"/>
          <w:highlight w:val="white"/>
        </w:rPr>
        <w:t xml:space="preserve">in the ‘Research’ category </w:t>
      </w:r>
      <w:r w:rsidRPr="3777BD0E" w:rsidR="5B739F13">
        <w:rPr>
          <w:b w:val="1"/>
          <w:bCs w:val="1"/>
          <w:highlight w:val="white"/>
        </w:rPr>
        <w:t>for the European Inventor Award</w:t>
      </w:r>
      <w:r w:rsidRPr="3777BD0E" w:rsidR="529E3C55">
        <w:rPr>
          <w:b w:val="1"/>
          <w:bCs w:val="1"/>
          <w:highlight w:val="white"/>
        </w:rPr>
        <w:t xml:space="preserve"> 2023</w:t>
      </w:r>
      <w:r w:rsidRPr="3777BD0E" w:rsidR="47CB6586">
        <w:rPr>
          <w:b w:val="1"/>
          <w:bCs w:val="1"/>
          <w:highlight w:val="white"/>
        </w:rPr>
        <w:t xml:space="preserve"> </w:t>
      </w:r>
      <w:r w:rsidRPr="3777BD0E" w:rsidR="47CB6586">
        <w:rPr>
          <w:highlight w:val="white"/>
        </w:rPr>
        <w:t>in recognition of their promising work</w:t>
      </w:r>
      <w:r w:rsidRPr="3777BD0E" w:rsidR="529E3C55">
        <w:rPr>
          <w:highlight w:val="white"/>
        </w:rPr>
        <w:t>.</w:t>
      </w:r>
      <w:r w:rsidRPr="3777BD0E" w:rsidR="529E3C55">
        <w:rPr>
          <w:b w:val="1"/>
          <w:bCs w:val="1"/>
          <w:highlight w:val="white"/>
        </w:rPr>
        <w:t xml:space="preserve"> </w:t>
      </w:r>
      <w:r w:rsidRPr="3777BD0E" w:rsidR="529E3C55">
        <w:rPr>
          <w:highlight w:val="white"/>
        </w:rPr>
        <w:t xml:space="preserve">They were selected from over 600 </w:t>
      </w:r>
      <w:r w:rsidRPr="3777BD0E" w:rsidR="06EB4D48">
        <w:rPr>
          <w:color w:val="000000" w:themeColor="text1" w:themeTint="FF" w:themeShade="FF"/>
        </w:rPr>
        <w:t>candidates</w:t>
      </w:r>
      <w:r w:rsidRPr="3777BD0E" w:rsidR="529E3C55">
        <w:rPr>
          <w:highlight w:val="white"/>
        </w:rPr>
        <w:t xml:space="preserve"> for this year’s edition</w:t>
      </w:r>
      <w:r w:rsidRPr="3777BD0E" w:rsidR="529E3C55">
        <w:rPr>
          <w:highlight w:val="white"/>
        </w:rPr>
        <w:t xml:space="preserve">.  </w:t>
      </w:r>
    </w:p>
    <w:p w:rsidR="7883FF66" w:rsidP="7544CC28" w:rsidRDefault="7528AFAF" w14:paraId="0AFC5C97" w14:textId="27DE62AD">
      <w:pPr>
        <w:spacing w:before="240" w:after="240" w:line="240" w:lineRule="auto"/>
        <w:jc w:val="both"/>
      </w:pPr>
      <w:r w:rsidRPr="7544CC28">
        <w:rPr>
          <w:b/>
          <w:bCs/>
          <w:color w:val="BE0F05"/>
        </w:rPr>
        <w:t>Using light to improve internet speed</w:t>
      </w:r>
    </w:p>
    <w:p w:rsidR="7883FF66" w:rsidP="7544CC28" w:rsidRDefault="00AE6A55" w14:paraId="2B797F65" w14:textId="06B5F51D">
      <w:pPr>
        <w:spacing w:before="240" w:after="240" w:line="240" w:lineRule="auto"/>
        <w:jc w:val="both"/>
      </w:pPr>
      <w:r w:rsidR="261726C6">
        <w:rPr/>
        <w:t xml:space="preserve">The </w:t>
      </w:r>
      <w:r w:rsidR="4020ACB7">
        <w:rPr/>
        <w:t xml:space="preserve">technology, </w:t>
      </w:r>
      <w:r w:rsidR="4020ACB7">
        <w:rPr/>
        <w:t>LiFi</w:t>
      </w:r>
      <w:r w:rsidR="4020ACB7">
        <w:rPr/>
        <w:t>™</w:t>
      </w:r>
      <w:r w:rsidR="07E54DF8">
        <w:rPr/>
        <w:t xml:space="preserve"> (Light Fidelity),</w:t>
      </w:r>
      <w:r w:rsidR="4020ACB7">
        <w:rPr/>
        <w:t xml:space="preserve"> makes an LED light bulb emit pulses of light, undetectable to the human eye. Within those emitted pulses, data can travel to and from receivers. Then, the receivers collect information and interpret the transmitted data. This is conceptually </w:t>
      </w:r>
      <w:r w:rsidR="4020ACB7">
        <w:rPr/>
        <w:t>similar to</w:t>
      </w:r>
      <w:r w:rsidR="4020ACB7">
        <w:rPr/>
        <w:t xml:space="preserve"> decoding Morse code but at a much faster rate – </w:t>
      </w:r>
      <w:r w:rsidR="2BF69EB7">
        <w:rPr/>
        <w:t>billions</w:t>
      </w:r>
      <w:r w:rsidR="4020ACB7">
        <w:rPr/>
        <w:t xml:space="preserve"> of times a second. </w:t>
      </w:r>
      <w:r w:rsidR="398F955F">
        <w:rPr/>
        <w:t xml:space="preserve">With </w:t>
      </w:r>
      <w:r w:rsidR="398F955F">
        <w:rPr/>
        <w:t>LiFi</w:t>
      </w:r>
      <w:r w:rsidR="398F955F">
        <w:rPr/>
        <w:t xml:space="preserve">, transmission speeds can exceed 100 Gbps, making it </w:t>
      </w:r>
      <w:r w:rsidR="1B0BBE48">
        <w:rPr/>
        <w:t>100 times faster than high-speed Wi-Fi connections today</w:t>
      </w:r>
      <w:r w:rsidR="398F955F">
        <w:rPr/>
        <w:t>.</w:t>
      </w:r>
      <w:r w:rsidR="673EED01">
        <w:rPr/>
        <w:t xml:space="preserve"> </w:t>
      </w:r>
      <w:r w:rsidR="28721712">
        <w:rPr/>
        <w:t>The technology</w:t>
      </w:r>
      <w:r w:rsidR="275598BD">
        <w:rPr/>
        <w:t xml:space="preserve"> </w:t>
      </w:r>
      <w:r w:rsidR="6345E417">
        <w:rPr/>
        <w:t xml:space="preserve">also </w:t>
      </w:r>
      <w:r w:rsidR="275598BD">
        <w:rPr/>
        <w:t>allows</w:t>
      </w:r>
      <w:r w:rsidRPr="1BC3D2FE" w:rsidR="275598BD">
        <w:rPr>
          <w:b w:val="1"/>
          <w:bCs w:val="1"/>
        </w:rPr>
        <w:t xml:space="preserve"> multiple simultaneous links to various users and is orchestrated by a single light bulb</w:t>
      </w:r>
      <w:r w:rsidR="275598BD">
        <w:rPr/>
        <w:t xml:space="preserve">. </w:t>
      </w:r>
    </w:p>
    <w:p w:rsidR="7883FF66" w:rsidP="7544CC28" w:rsidRDefault="7B672B25" w14:paraId="652DDAAE" w14:textId="679967F3">
      <w:pPr>
        <w:spacing w:before="240" w:after="240" w:line="240" w:lineRule="auto"/>
        <w:jc w:val="both"/>
      </w:pPr>
      <w:r>
        <w:t>With the growth in smartphone adoption and global mobile traffic</w:t>
      </w:r>
      <w:r w:rsidRPr="540E967F">
        <w:rPr>
          <w:b/>
          <w:bCs/>
        </w:rPr>
        <w:t xml:space="preserve">, </w:t>
      </w:r>
      <w:r w:rsidR="44477DB6">
        <w:t>LiFi</w:t>
      </w:r>
      <w:r>
        <w:t xml:space="preserve"> offers an </w:t>
      </w:r>
      <w:r w:rsidRPr="540E967F">
        <w:rPr>
          <w:b/>
          <w:bCs/>
        </w:rPr>
        <w:t>alternative</w:t>
      </w:r>
      <w:r w:rsidRPr="540E967F" w:rsidR="50C76F46">
        <w:rPr>
          <w:b/>
          <w:bCs/>
        </w:rPr>
        <w:t xml:space="preserve"> transmission technology</w:t>
      </w:r>
      <w:r w:rsidRPr="540E967F">
        <w:rPr>
          <w:b/>
          <w:bCs/>
        </w:rPr>
        <w:t xml:space="preserve"> by sending data on light waves</w:t>
      </w:r>
      <w:r>
        <w:t xml:space="preserve"> (this optical spectrum resource is about 3,000 times larger than radio frequency resources). </w:t>
      </w:r>
      <w:r w:rsidR="79E3C49C">
        <w:t>It also provides greater data security because the signal does not pass through walls,</w:t>
      </w:r>
      <w:r w:rsidR="41B521D5">
        <w:t xml:space="preserve"> </w:t>
      </w:r>
      <w:r w:rsidR="7ECD50DA">
        <w:t>which mea</w:t>
      </w:r>
      <w:r w:rsidR="41B521D5">
        <w:t xml:space="preserve">ns that the internet signal is being kept </w:t>
      </w:r>
      <w:r w:rsidR="79E3C49C">
        <w:t xml:space="preserve">inside the room where the light is being emitted. </w:t>
      </w:r>
      <w:r w:rsidR="5B2F8556">
        <w:t>Ha</w:t>
      </w:r>
      <w:r w:rsidR="60D134AD">
        <w:t xml:space="preserve">as’ technology </w:t>
      </w:r>
      <w:r w:rsidR="06642332">
        <w:t>is</w:t>
      </w:r>
      <w:r w:rsidR="79E3C49C">
        <w:t xml:space="preserve"> </w:t>
      </w:r>
      <w:r w:rsidR="06642332">
        <w:t xml:space="preserve">already being </w:t>
      </w:r>
      <w:r w:rsidR="79E3C49C">
        <w:t xml:space="preserve">used in areas where radio frequency is undesirable, </w:t>
      </w:r>
      <w:r w:rsidR="4B56C866">
        <w:t>including hospitals and schools</w:t>
      </w:r>
      <w:r w:rsidR="79E3C49C">
        <w:t>.</w:t>
      </w:r>
    </w:p>
    <w:p w:rsidR="7883FF66" w:rsidP="7544CC28" w:rsidRDefault="107888B0" w14:paraId="1BA16503" w14:textId="202FD278">
      <w:pPr>
        <w:spacing w:before="240" w:after="240" w:line="240" w:lineRule="auto"/>
        <w:jc w:val="both"/>
        <w:rPr>
          <w:b w:val="1"/>
          <w:bCs w:val="1"/>
        </w:rPr>
      </w:pPr>
      <w:r w:rsidRPr="1BC3D2FE" w:rsidR="7A5E30E0">
        <w:rPr>
          <w:b w:val="1"/>
          <w:bCs w:val="1"/>
        </w:rPr>
        <w:t>LiFi</w:t>
      </w:r>
      <w:r w:rsidRPr="1BC3D2FE" w:rsidR="7A5E30E0">
        <w:rPr>
          <w:b w:val="1"/>
          <w:bCs w:val="1"/>
        </w:rPr>
        <w:t xml:space="preserve"> is cheaper than fibre-optic cables</w:t>
      </w:r>
      <w:r w:rsidR="7A5E30E0">
        <w:rPr/>
        <w:t xml:space="preserve"> and can </w:t>
      </w:r>
      <w:r w:rsidR="29C1CDF9">
        <w:rPr/>
        <w:t>be incorporated into</w:t>
      </w:r>
      <w:r w:rsidR="7A5E30E0">
        <w:rPr/>
        <w:t xml:space="preserve"> existing infrastructure, like streetlamps. Also, the simultaneous use of solar panels as </w:t>
      </w:r>
      <w:r w:rsidR="7A5E30E0">
        <w:rPr/>
        <w:t>LiFi</w:t>
      </w:r>
      <w:r w:rsidR="7A5E30E0">
        <w:rPr/>
        <w:t xml:space="preserve"> data detectors and energy harvesting devices </w:t>
      </w:r>
      <w:r w:rsidR="7A5E30E0">
        <w:rPr/>
        <w:t>provides</w:t>
      </w:r>
      <w:r w:rsidR="7A5E30E0">
        <w:rPr/>
        <w:t xml:space="preserve"> significant opportunities to </w:t>
      </w:r>
      <w:r w:rsidRPr="1BC3D2FE" w:rsidR="7A5E30E0">
        <w:rPr>
          <w:b w:val="1"/>
          <w:bCs w:val="1"/>
        </w:rPr>
        <w:t>reduce the energy consumption of mobile infrastructure.</w:t>
      </w:r>
      <w:r w:rsidRPr="1BC3D2FE" w:rsidR="5B8F4D7E">
        <w:rPr>
          <w:b w:val="1"/>
          <w:bCs w:val="1"/>
        </w:rPr>
        <w:t xml:space="preserve"> </w:t>
      </w:r>
      <w:r w:rsidR="7388D1D2">
        <w:rPr>
          <w:b w:val="0"/>
          <w:bCs w:val="0"/>
        </w:rPr>
        <w:t>Professor</w:t>
      </w:r>
      <w:r w:rsidRPr="1BC3D2FE" w:rsidR="7388D1D2">
        <w:rPr>
          <w:b w:val="1"/>
          <w:bCs w:val="1"/>
        </w:rPr>
        <w:t xml:space="preserve"> </w:t>
      </w:r>
      <w:r w:rsidR="5B8F4D7E">
        <w:rPr/>
        <w:t xml:space="preserve">Haas and his colleagues have also shown </w:t>
      </w:r>
      <w:r w:rsidRPr="1BC3D2FE" w:rsidR="5B8F4D7E">
        <w:rPr>
          <w:b w:val="1"/>
          <w:bCs w:val="1"/>
        </w:rPr>
        <w:t xml:space="preserve">how </w:t>
      </w:r>
      <w:r w:rsidRPr="1BC3D2FE" w:rsidR="2BF69EB7">
        <w:rPr>
          <w:b w:val="1"/>
          <w:bCs w:val="1"/>
        </w:rPr>
        <w:t xml:space="preserve">various </w:t>
      </w:r>
      <w:r w:rsidRPr="1BC3D2FE" w:rsidR="2BF69EB7">
        <w:rPr>
          <w:b w:val="1"/>
          <w:bCs w:val="1"/>
        </w:rPr>
        <w:t>types</w:t>
      </w:r>
      <w:r w:rsidRPr="1BC3D2FE" w:rsidR="2BF69EB7">
        <w:rPr>
          <w:b w:val="1"/>
          <w:bCs w:val="1"/>
        </w:rPr>
        <w:t xml:space="preserve"> of </w:t>
      </w:r>
      <w:r w:rsidRPr="1BC3D2FE" w:rsidR="5B8F4D7E">
        <w:rPr>
          <w:b w:val="1"/>
          <w:bCs w:val="1"/>
        </w:rPr>
        <w:t>solar cells</w:t>
      </w:r>
      <w:r w:rsidRPr="1BC3D2FE" w:rsidR="0F9B29CF">
        <w:rPr>
          <w:b w:val="1"/>
          <w:bCs w:val="1"/>
        </w:rPr>
        <w:t>,</w:t>
      </w:r>
      <w:r w:rsidRPr="1BC3D2FE" w:rsidR="2BF69EB7">
        <w:rPr>
          <w:b w:val="1"/>
          <w:bCs w:val="1"/>
        </w:rPr>
        <w:t xml:space="preserve"> </w:t>
      </w:r>
      <w:r w:rsidRPr="1BC3D2FE" w:rsidR="2BF69EB7">
        <w:rPr>
          <w:b w:val="1"/>
          <w:bCs w:val="1"/>
        </w:rPr>
        <w:t xml:space="preserve">including organic </w:t>
      </w:r>
      <w:r w:rsidRPr="1BC3D2FE" w:rsidR="686CBE62">
        <w:rPr>
          <w:b w:val="1"/>
          <w:bCs w:val="1"/>
        </w:rPr>
        <w:t>ones,</w:t>
      </w:r>
      <w:r w:rsidRPr="1BC3D2FE" w:rsidR="5B8F4D7E">
        <w:rPr>
          <w:b w:val="1"/>
          <w:bCs w:val="1"/>
        </w:rPr>
        <w:t xml:space="preserve"> </w:t>
      </w:r>
      <w:r w:rsidRPr="1BC3D2FE" w:rsidR="5B8F4D7E">
        <w:rPr>
          <w:b w:val="1"/>
          <w:bCs w:val="1"/>
        </w:rPr>
        <w:t>can be used for high-speed optical wireless data receivers</w:t>
      </w:r>
      <w:r w:rsidR="5B8F4D7E">
        <w:rPr/>
        <w:t xml:space="preserve"> for more energy-efficient buildings.</w:t>
      </w:r>
    </w:p>
    <w:p w:rsidR="7883FF66" w:rsidP="7544CC28" w:rsidRDefault="00AE6A55" w14:paraId="31465A6E" w14:textId="47EFEF0B">
      <w:pPr>
        <w:spacing w:before="240" w:after="240" w:line="240" w:lineRule="auto"/>
        <w:jc w:val="both"/>
      </w:pPr>
      <w:r w:rsidR="7388D1D2">
        <w:rPr/>
        <w:t xml:space="preserve">Professor </w:t>
      </w:r>
      <w:r w:rsidR="67C64D5A">
        <w:rPr/>
        <w:t xml:space="preserve">Haas </w:t>
      </w:r>
      <w:r w:rsidR="1202B918">
        <w:rPr/>
        <w:t>i</w:t>
      </w:r>
      <w:r w:rsidR="67C64D5A">
        <w:rPr/>
        <w:t>s optimistic about the potential of his team’s work,</w:t>
      </w:r>
      <w:r w:rsidRPr="1BC3D2FE" w:rsidR="67C64D5A">
        <w:rPr>
          <w:i w:val="1"/>
          <w:iCs w:val="1"/>
        </w:rPr>
        <w:t xml:space="preserve"> “there is a huge ocean in front of us that we want to </w:t>
      </w:r>
      <w:r w:rsidRPr="1BC3D2FE" w:rsidR="67C64D5A">
        <w:rPr>
          <w:i w:val="1"/>
          <w:iCs w:val="1"/>
        </w:rPr>
        <w:t>leverage</w:t>
      </w:r>
      <w:r w:rsidRPr="1BC3D2FE" w:rsidR="67C64D5A">
        <w:rPr>
          <w:i w:val="1"/>
          <w:iCs w:val="1"/>
        </w:rPr>
        <w:t xml:space="preserve"> for mobile communications. We only need to step out of the crowded pool.</w:t>
      </w:r>
      <w:r w:rsidR="67C64D5A">
        <w:rPr/>
        <w:t>”</w:t>
      </w:r>
      <w:r w:rsidR="5F7B14B1">
        <w:rPr/>
        <w:t xml:space="preserve"> </w:t>
      </w:r>
      <w:r w:rsidR="6A4D23F0">
        <w:rPr/>
        <w:t>H</w:t>
      </w:r>
      <w:r w:rsidR="26947398">
        <w:rPr/>
        <w:t>e believes</w:t>
      </w:r>
      <w:r w:rsidR="6A4D23F0">
        <w:rPr/>
        <w:t xml:space="preserve"> </w:t>
      </w:r>
      <w:r w:rsidR="6A4D23F0">
        <w:rPr/>
        <w:t>LiFi</w:t>
      </w:r>
      <w:r w:rsidR="6A4D23F0">
        <w:rPr/>
        <w:t xml:space="preserve"> </w:t>
      </w:r>
      <w:r w:rsidR="2D74557B">
        <w:rPr/>
        <w:t>could</w:t>
      </w:r>
      <w:r w:rsidR="6A4D23F0">
        <w:rPr/>
        <w:t xml:space="preserve"> also become a crucial </w:t>
      </w:r>
      <w:r w:rsidR="6A4D23F0">
        <w:rPr/>
        <w:t>component</w:t>
      </w:r>
      <w:r w:rsidR="6A4D23F0">
        <w:rPr/>
        <w:t xml:space="preserve"> in equipping many autonomous</w:t>
      </w:r>
      <w:r w:rsidR="6A4D23F0">
        <w:rPr/>
        <w:t xml:space="preserve"> systems</w:t>
      </w:r>
      <w:r w:rsidR="42464E28">
        <w:rPr/>
        <w:t>, both</w:t>
      </w:r>
      <w:r w:rsidR="2BF69EB7">
        <w:rPr/>
        <w:t xml:space="preserve"> on the ground and in the air</w:t>
      </w:r>
      <w:r w:rsidR="6A4D23F0">
        <w:rPr/>
        <w:t>.</w:t>
      </w:r>
      <w:r w:rsidR="35E8591C">
        <w:rPr/>
        <w:t xml:space="preserve"> According to the inventor, the next generation network</w:t>
      </w:r>
      <w:r w:rsidR="2BF69EB7">
        <w:rPr/>
        <w:t>, 6G,</w:t>
      </w:r>
      <w:r w:rsidR="35E8591C">
        <w:rPr/>
        <w:t xml:space="preserve"> would require </w:t>
      </w:r>
      <w:r w:rsidR="2BF69EB7">
        <w:rPr/>
        <w:t>significant spectrum innovation</w:t>
      </w:r>
      <w:r w:rsidR="35E8591C">
        <w:rPr/>
        <w:t xml:space="preserve">, in which </w:t>
      </w:r>
      <w:r w:rsidR="35E8591C">
        <w:rPr/>
        <w:t>LiFi</w:t>
      </w:r>
      <w:r w:rsidR="35E8591C">
        <w:rPr/>
        <w:t xml:space="preserve"> could play a </w:t>
      </w:r>
      <w:r w:rsidR="2BF69EB7">
        <w:rPr/>
        <w:t xml:space="preserve">key </w:t>
      </w:r>
      <w:r w:rsidR="35E8591C">
        <w:rPr/>
        <w:t>role.</w:t>
      </w:r>
    </w:p>
    <w:p w:rsidR="006A476B" w:rsidP="63B26376" w:rsidRDefault="00B948BB" w14:paraId="0000000D" w14:textId="50A47D44">
      <w:pPr>
        <w:spacing w:before="240" w:after="240" w:line="240" w:lineRule="auto"/>
        <w:jc w:val="both"/>
        <w:rPr>
          <w:b/>
          <w:bCs/>
          <w:color w:val="BE0F05"/>
        </w:rPr>
      </w:pPr>
      <w:r w:rsidRPr="63B26376">
        <w:rPr>
          <w:b/>
          <w:bCs/>
          <w:color w:val="BE0F05"/>
        </w:rPr>
        <w:t xml:space="preserve">The engineer innovating for </w:t>
      </w:r>
      <w:proofErr w:type="gramStart"/>
      <w:r w:rsidRPr="63B26376">
        <w:rPr>
          <w:b/>
          <w:bCs/>
          <w:color w:val="BE0F05"/>
        </w:rPr>
        <w:t>humanity</w:t>
      </w:r>
      <w:proofErr w:type="gramEnd"/>
      <w:r w:rsidRPr="63B26376">
        <w:rPr>
          <w:b/>
          <w:bCs/>
          <w:color w:val="BE0F05"/>
        </w:rPr>
        <w:t xml:space="preserve"> </w:t>
      </w:r>
    </w:p>
    <w:p w:rsidR="39D958ED" w:rsidP="7544CC28" w:rsidRDefault="12C72B0A" w14:paraId="21C007A6" w14:textId="4DA6DBFF">
      <w:pPr>
        <w:spacing w:before="240" w:after="240" w:line="240" w:lineRule="auto"/>
        <w:jc w:val="both"/>
      </w:pPr>
      <w:r w:rsidR="4D67A8D3">
        <w:rPr/>
        <w:t>The i</w:t>
      </w:r>
      <w:r w:rsidR="3D0DD964">
        <w:rPr/>
        <w:t>nventor</w:t>
      </w:r>
      <w:r w:rsidR="16AF173A">
        <w:rPr/>
        <w:t>,</w:t>
      </w:r>
      <w:r w:rsidR="3D0DD964">
        <w:rPr/>
        <w:t xml:space="preserve"> </w:t>
      </w:r>
      <w:r w:rsidR="686C3E44">
        <w:rPr/>
        <w:t>Harald</w:t>
      </w:r>
      <w:r w:rsidR="7388D1D2">
        <w:rPr/>
        <w:t xml:space="preserve"> </w:t>
      </w:r>
      <w:r w:rsidR="3D0DD964">
        <w:rPr/>
        <w:t>Haas</w:t>
      </w:r>
      <w:r w:rsidR="4719298F">
        <w:rPr/>
        <w:t>,</w:t>
      </w:r>
      <w:r w:rsidR="3D0DD964">
        <w:rPr/>
        <w:t xml:space="preserve"> is passionate about technology that helps the world</w:t>
      </w:r>
      <w:r w:rsidR="61003F7F">
        <w:rPr/>
        <w:t>:</w:t>
      </w:r>
      <w:r w:rsidRPr="3777BD0E" w:rsidR="61003F7F">
        <w:rPr>
          <w:i w:val="1"/>
          <w:iCs w:val="1"/>
        </w:rPr>
        <w:t xml:space="preserve"> </w:t>
      </w:r>
      <w:r w:rsidRPr="3777BD0E" w:rsidR="3D0DD964">
        <w:rPr>
          <w:i w:val="1"/>
          <w:iCs w:val="1"/>
        </w:rPr>
        <w:t xml:space="preserve">“In my heart, </w:t>
      </w:r>
      <w:r w:rsidRPr="3777BD0E" w:rsidR="3D0DD964">
        <w:rPr>
          <w:i w:val="1"/>
          <w:iCs w:val="1"/>
        </w:rPr>
        <w:t>I'm</w:t>
      </w:r>
      <w:r w:rsidRPr="3777BD0E" w:rsidR="3D0DD964">
        <w:rPr>
          <w:i w:val="1"/>
          <w:iCs w:val="1"/>
        </w:rPr>
        <w:t xml:space="preserve"> an engineer. I really want to do science for the benefit of humanity. I want to develop things that improve the quality of our lives.” </w:t>
      </w:r>
      <w:r w:rsidRPr="3777BD0E" w:rsidR="7388D1D2">
        <w:rPr>
          <w:i w:val="0"/>
          <w:iCs w:val="0"/>
        </w:rPr>
        <w:t xml:space="preserve">Professor </w:t>
      </w:r>
      <w:r w:rsidR="3D0DD964">
        <w:rPr/>
        <w:t>Haas is a German engineer who worked in mobile communications and was an associate professor of electrical engineering</w:t>
      </w:r>
      <w:r w:rsidR="4CD934A5">
        <w:rPr/>
        <w:t xml:space="preserve"> at Jacobs University in Bremen</w:t>
      </w:r>
      <w:r w:rsidR="3D0DD964">
        <w:rPr/>
        <w:t xml:space="preserve"> before moving to Scotland, where he furthered his research into </w:t>
      </w:r>
      <w:r w:rsidRPr="3777BD0E" w:rsidR="3D0DD964">
        <w:rPr>
          <w:b w:val="1"/>
          <w:bCs w:val="1"/>
        </w:rPr>
        <w:t xml:space="preserve">wireless communication using light waves. </w:t>
      </w:r>
      <w:r w:rsidR="3D0DD964">
        <w:rPr/>
        <w:t xml:space="preserve">His ties to the Scottish academic community are longstanding and this has played </w:t>
      </w:r>
      <w:r w:rsidR="3D0DD964">
        <w:rPr/>
        <w:t>an important role</w:t>
      </w:r>
      <w:r w:rsidR="3D0DD964">
        <w:rPr/>
        <w:t xml:space="preserve"> in the development of </w:t>
      </w:r>
      <w:r w:rsidR="3D0DD964">
        <w:rPr/>
        <w:t>LiF</w:t>
      </w:r>
      <w:r w:rsidR="2FC5DAD0">
        <w:rPr/>
        <w:t>i</w:t>
      </w:r>
      <w:r w:rsidR="3D0DD964">
        <w:rPr/>
        <w:t xml:space="preserve">. He has been a professor at the University of Edinburgh for over ten years and has a near three-year connection with </w:t>
      </w:r>
      <w:r w:rsidR="6618123D">
        <w:rPr/>
        <w:t xml:space="preserve">the University of Strathclyde in Glasgow, where he </w:t>
      </w:r>
      <w:r w:rsidR="7388D1D2">
        <w:rPr/>
        <w:t xml:space="preserve">is </w:t>
      </w:r>
      <w:r w:rsidR="6618123D">
        <w:rPr/>
        <w:t xml:space="preserve">currently </w:t>
      </w:r>
      <w:r w:rsidR="7388D1D2">
        <w:rPr/>
        <w:t>Director of the</w:t>
      </w:r>
      <w:r w:rsidR="7A4ECC23">
        <w:rPr/>
        <w:t xml:space="preserve"> </w:t>
      </w:r>
      <w:r w:rsidR="7A4ECC23">
        <w:rPr/>
        <w:t>LiFi</w:t>
      </w:r>
      <w:r w:rsidR="7A4ECC23">
        <w:rPr/>
        <w:t xml:space="preserve"> Research and Development Centre</w:t>
      </w:r>
      <w:r w:rsidR="3D0DD964">
        <w:rPr/>
        <w:t>.</w:t>
      </w:r>
      <w:r w:rsidR="44D12E0B">
        <w:rPr/>
        <w:t xml:space="preserve"> </w:t>
      </w:r>
      <w:r w:rsidR="7388D1D2">
        <w:rPr/>
        <w:t xml:space="preserve">Professor </w:t>
      </w:r>
      <w:r w:rsidR="44D12E0B">
        <w:rPr/>
        <w:t xml:space="preserve">Haas </w:t>
      </w:r>
      <w:r w:rsidR="0580F2AB">
        <w:rPr/>
        <w:t xml:space="preserve">is named as inventor on </w:t>
      </w:r>
      <w:r w:rsidR="0580F2AB">
        <w:rPr/>
        <w:t>a number of</w:t>
      </w:r>
      <w:r w:rsidR="0580F2AB">
        <w:rPr/>
        <w:t xml:space="preserve"> European patents and</w:t>
      </w:r>
      <w:r w:rsidR="44D12E0B">
        <w:rPr/>
        <w:t xml:space="preserve"> in 2012, he co-founded an academic spinoff called </w:t>
      </w:r>
      <w:r w:rsidR="44D12E0B">
        <w:rPr/>
        <w:t>pureLiFi</w:t>
      </w:r>
      <w:r w:rsidR="44D12E0B">
        <w:rPr/>
        <w:t xml:space="preserve">, to commercialise </w:t>
      </w:r>
      <w:r w:rsidR="44D12E0B">
        <w:rPr/>
        <w:t>LiFi</w:t>
      </w:r>
      <w:r w:rsidR="44D12E0B">
        <w:rPr/>
        <w:t xml:space="preserve"> devices, and </w:t>
      </w:r>
      <w:r w:rsidR="44D12E0B">
        <w:rPr/>
        <w:t>remains</w:t>
      </w:r>
      <w:r w:rsidR="44D12E0B">
        <w:rPr/>
        <w:t xml:space="preserve"> its Chief Scientific Officer and member of the Board of Directors</w:t>
      </w:r>
      <w:r w:rsidR="0A2A05A3">
        <w:rPr/>
        <w:t>.</w:t>
      </w:r>
    </w:p>
    <w:p w:rsidR="00B948BB" w:rsidP="7544CC28" w:rsidRDefault="00B948BB" w14:paraId="5A6F896F" w14:textId="436CA6FC">
      <w:pPr>
        <w:spacing w:before="240" w:after="240" w:line="240" w:lineRule="auto"/>
        <w:jc w:val="both"/>
      </w:pPr>
      <w:r>
        <w:br/>
      </w:r>
      <w:r w:rsidR="7388D1D2">
        <w:rPr/>
        <w:t xml:space="preserve">Professor </w:t>
      </w:r>
      <w:sdt>
        <w:sdtPr>
          <w:id w:val="239115374"/>
          <w:tag w:val="goog_rdk_0"/>
          <w:placeholder>
            <w:docPart w:val="DefaultPlaceholder_1081868574"/>
          </w:placeholder>
        </w:sdtPr>
        <w:sdtContent>
          <w:r w:rsidR="2EC78FE8">
            <w:rPr/>
            <w:t>H</w:t>
          </w:r>
        </w:sdtContent>
      </w:sdt>
      <w:r w:rsidR="132B41B2">
        <w:rPr/>
        <w:t xml:space="preserve">aas </w:t>
      </w:r>
      <w:r w:rsidR="132B41B2">
        <w:rPr/>
        <w:t>demonstrated</w:t>
      </w:r>
      <w:r w:rsidR="132B41B2">
        <w:rPr/>
        <w:t xml:space="preserve"> the feasibility of his invention wh</w:t>
      </w:r>
      <w:r w:rsidR="7D94D065">
        <w:rPr/>
        <w:t>e</w:t>
      </w:r>
      <w:r w:rsidR="51F717FA">
        <w:rPr/>
        <w:t>n he</w:t>
      </w:r>
      <w:r w:rsidR="7D94D065">
        <w:rPr/>
        <w:t xml:space="preserve"> delivered a TED Talk on how </w:t>
      </w:r>
      <w:r w:rsidR="7D94D065">
        <w:rPr/>
        <w:t>LiFi</w:t>
      </w:r>
      <w:r w:rsidR="7D94D065">
        <w:rPr/>
        <w:t xml:space="preserve"> could reach speeds comparable to high-speed broadband by </w:t>
      </w:r>
      <w:r w:rsidRPr="1BC3D2FE" w:rsidR="7D94D065">
        <w:rPr>
          <w:b w:val="1"/>
          <w:bCs w:val="1"/>
        </w:rPr>
        <w:t>streaming a YouTube video in high definition through the light waves emitted by a tabletop lamp</w:t>
      </w:r>
      <w:r w:rsidR="7D94D065">
        <w:rPr/>
        <w:t xml:space="preserve">. </w:t>
      </w:r>
      <w:r w:rsidR="7388D1D2">
        <w:rPr/>
        <w:t xml:space="preserve">He </w:t>
      </w:r>
      <w:r w:rsidR="2C5BA0DF">
        <w:rPr/>
        <w:t xml:space="preserve">explains that </w:t>
      </w:r>
      <w:r w:rsidR="724BA35E">
        <w:rPr/>
        <w:t xml:space="preserve">this talk was the first turning point for him and he went on to found </w:t>
      </w:r>
      <w:r w:rsidR="724BA35E">
        <w:rPr/>
        <w:t>pureLiFi</w:t>
      </w:r>
      <w:r w:rsidR="724BA35E">
        <w:rPr/>
        <w:t xml:space="preserve">, </w:t>
      </w:r>
      <w:r w:rsidRPr="1BC3D2FE" w:rsidR="0A7E36DB">
        <w:rPr>
          <w:i w:val="1"/>
          <w:iCs w:val="1"/>
        </w:rPr>
        <w:t>“</w:t>
      </w:r>
      <w:r w:rsidRPr="1BC3D2FE" w:rsidR="758A8B2C">
        <w:rPr>
          <w:i w:val="1"/>
          <w:iCs w:val="1"/>
        </w:rPr>
        <w:t>b</w:t>
      </w:r>
      <w:r w:rsidRPr="1BC3D2FE" w:rsidR="2C5BA0DF">
        <w:rPr>
          <w:i w:val="1"/>
          <w:iCs w:val="1"/>
        </w:rPr>
        <w:t>ecause of the potential I saw and the overwhelming response we received.”</w:t>
      </w:r>
    </w:p>
    <w:p w:rsidR="006A476B" w:rsidP="7544CC28" w:rsidRDefault="00AE6A55" w14:paraId="01F4CC84" w14:textId="538A9135">
      <w:pPr>
        <w:spacing w:before="240" w:after="240" w:line="240" w:lineRule="auto"/>
        <w:jc w:val="both"/>
      </w:pPr>
      <w:r w:rsidR="7388D1D2">
        <w:rPr/>
        <w:t xml:space="preserve">Professor </w:t>
      </w:r>
      <w:r w:rsidR="7D94D065">
        <w:rPr/>
        <w:t xml:space="preserve">Haas and his team have been named finalists in the ‘Research’ category of this year’s European Inventor Award. </w:t>
      </w:r>
      <w:r w:rsidRPr="5D12CD12" w:rsidR="5F2F9E52">
        <w:rPr>
          <w:b w:val="1"/>
          <w:bCs w:val="1"/>
          <w:highlight w:val="white"/>
        </w:rPr>
        <w:t>The winners of the 2023 edition of the E</w:t>
      </w:r>
      <w:r w:rsidRPr="5D12CD12" w:rsidR="415F8174">
        <w:rPr>
          <w:b w:val="1"/>
          <w:bCs w:val="1"/>
          <w:highlight w:val="white"/>
        </w:rPr>
        <w:t>uropean Inventor Award</w:t>
      </w:r>
      <w:r w:rsidRPr="5D12CD12" w:rsidR="5F2F9E52">
        <w:rPr>
          <w:b w:val="1"/>
          <w:bCs w:val="1"/>
          <w:highlight w:val="white"/>
        </w:rPr>
        <w:t xml:space="preserve"> will be announced at a hybrid ceremony on 4 July 2023</w:t>
      </w:r>
      <w:r w:rsidRPr="5D12CD12" w:rsidR="5F2F9E52">
        <w:rPr>
          <w:highlight w:val="white"/>
        </w:rPr>
        <w:t xml:space="preserve"> in Valencia (Spain). This ceremony will be broadcast online </w:t>
      </w:r>
      <w:hyperlink r:id="R1836a7307abb453f">
        <w:r w:rsidRPr="5D12CD12" w:rsidR="77A6CFA0">
          <w:rPr>
            <w:rStyle w:val="Hyperlink"/>
            <w:highlight w:val="white"/>
          </w:rPr>
          <w:t>here</w:t>
        </w:r>
      </w:hyperlink>
      <w:r w:rsidRPr="5D12CD12" w:rsidR="5F2F9E52">
        <w:rPr>
          <w:highlight w:val="white"/>
        </w:rPr>
        <w:t xml:space="preserve"> and open to the public.</w:t>
      </w:r>
      <w:r w:rsidRPr="5D12CD12" w:rsidR="5F2F9E52">
        <w:rPr>
          <w:color w:val="00000A"/>
        </w:rPr>
        <w:t xml:space="preserve"> </w:t>
      </w:r>
    </w:p>
    <w:p w:rsidR="006A476B" w:rsidP="7883FF66" w:rsidRDefault="211994F6" w14:paraId="00000014" w14:textId="49681FB4">
      <w:pPr>
        <w:spacing w:before="240" w:after="240" w:line="240" w:lineRule="auto"/>
        <w:jc w:val="both"/>
      </w:pPr>
      <w:r w:rsidRPr="3777BD0E" w:rsidR="211994F6">
        <w:rPr>
          <w:color w:val="00000A"/>
        </w:rPr>
        <w:t xml:space="preserve">Find more information about the invention’s impact, the </w:t>
      </w:r>
      <w:r w:rsidRPr="3777BD0E" w:rsidR="211994F6">
        <w:rPr>
          <w:color w:val="00000A"/>
        </w:rPr>
        <w:t>technology</w:t>
      </w:r>
      <w:r w:rsidRPr="3777BD0E" w:rsidR="211994F6">
        <w:rPr>
          <w:color w:val="00000A"/>
        </w:rPr>
        <w:t xml:space="preserve"> and the inventors’ stories </w:t>
      </w:r>
      <w:hyperlink r:id="Rb135d1e82cf94bef">
        <w:r w:rsidRPr="3777BD0E" w:rsidR="211994F6">
          <w:rPr>
            <w:rStyle w:val="Hyperlink"/>
          </w:rPr>
          <w:t>here</w:t>
        </w:r>
      </w:hyperlink>
      <w:r w:rsidRPr="3777BD0E" w:rsidR="00B56288">
        <w:rPr>
          <w:color w:val="00000A"/>
        </w:rPr>
        <w:t>.</w:t>
      </w:r>
      <w:r w:rsidRPr="3777BD0E" w:rsidR="211994F6">
        <w:rPr>
          <w:color w:val="000000" w:themeColor="text1" w:themeTint="FF" w:themeShade="FF"/>
        </w:rPr>
        <w:t xml:space="preserve"> </w:t>
      </w:r>
      <w:r w:rsidRPr="3777BD0E" w:rsidR="211994F6">
        <w:rPr>
          <w:color w:val="000000" w:themeColor="text1" w:themeTint="FF" w:themeShade="FF"/>
          <w:sz w:val="20"/>
          <w:szCs w:val="20"/>
        </w:rPr>
        <w:t xml:space="preserve"> </w:t>
      </w:r>
      <w:r w:rsidR="211994F6">
        <w:rPr/>
        <w:t xml:space="preserve"> </w:t>
      </w:r>
    </w:p>
    <w:p w:rsidR="006A476B" w:rsidRDefault="00B948BB" w14:paraId="00000015" w14:textId="77777777">
      <w:pPr>
        <w:spacing w:after="160" w:line="259" w:lineRule="auto"/>
        <w:rPr>
          <w:b/>
          <w:sz w:val="20"/>
          <w:szCs w:val="20"/>
        </w:rPr>
      </w:pPr>
      <w:r>
        <w:rPr>
          <w:b/>
          <w:sz w:val="20"/>
          <w:szCs w:val="20"/>
        </w:rPr>
        <w:t>Media contacts European Patent Office</w:t>
      </w:r>
    </w:p>
    <w:p w:rsidR="006A476B" w:rsidRDefault="00B948BB" w14:paraId="00000016" w14:textId="77777777">
      <w:pPr>
        <w:spacing w:line="240" w:lineRule="auto"/>
        <w:rPr>
          <w:sz w:val="20"/>
          <w:szCs w:val="20"/>
        </w:rPr>
      </w:pPr>
      <w:r>
        <w:rPr>
          <w:b/>
          <w:sz w:val="20"/>
          <w:szCs w:val="20"/>
        </w:rPr>
        <w:t>Luis Berenguer Giménez</w:t>
      </w:r>
      <w:r>
        <w:rPr>
          <w:sz w:val="20"/>
          <w:szCs w:val="20"/>
        </w:rPr>
        <w:t xml:space="preserve"> </w:t>
      </w:r>
      <w:r>
        <w:br/>
      </w:r>
      <w:r>
        <w:rPr>
          <w:sz w:val="20"/>
          <w:szCs w:val="20"/>
        </w:rPr>
        <w:t>Principal Director Communication / EPO spokesperson</w:t>
      </w:r>
    </w:p>
    <w:p w:rsidR="006A476B" w:rsidRDefault="00B948BB" w14:paraId="0000001A" w14:textId="77777777">
      <w:pPr>
        <w:spacing w:line="240" w:lineRule="auto"/>
        <w:rPr>
          <w:b/>
          <w:sz w:val="20"/>
          <w:szCs w:val="20"/>
        </w:rPr>
      </w:pPr>
      <w:r>
        <w:rPr>
          <w:b/>
          <w:sz w:val="20"/>
          <w:szCs w:val="20"/>
        </w:rPr>
        <w:t>EPO press desk</w:t>
      </w:r>
    </w:p>
    <w:p w:rsidR="006A476B" w:rsidRDefault="00000000" w14:paraId="0000001B" w14:textId="77777777">
      <w:pPr>
        <w:spacing w:line="240" w:lineRule="auto"/>
        <w:rPr>
          <w:b/>
          <w:sz w:val="18"/>
          <w:szCs w:val="18"/>
        </w:rPr>
      </w:pPr>
      <w:hyperlink r:id="R249c8fe56f964eee">
        <w:r w:rsidRPr="5D12CD12" w:rsidR="00B948BB">
          <w:rPr>
            <w:color w:val="0000FF"/>
            <w:sz w:val="20"/>
            <w:szCs w:val="20"/>
            <w:u w:val="single"/>
          </w:rPr>
          <w:t>press@epo.org</w:t>
        </w:r>
      </w:hyperlink>
      <w:r w:rsidRPr="5D12CD12" w:rsidR="00B948BB">
        <w:rPr>
          <w:sz w:val="20"/>
          <w:szCs w:val="20"/>
        </w:rPr>
        <w:t xml:space="preserve"> </w:t>
      </w:r>
      <w:r>
        <w:br/>
      </w:r>
      <w:r w:rsidRPr="5D12CD12" w:rsidR="00B948BB">
        <w:rPr>
          <w:sz w:val="20"/>
          <w:szCs w:val="20"/>
        </w:rPr>
        <w:t>Tel.: +49 89 2399-1833</w:t>
      </w:r>
      <w:r>
        <w:br/>
      </w:r>
    </w:p>
    <w:p w:rsidR="612017B4" w:rsidP="5D12CD12" w:rsidRDefault="612017B4" w14:paraId="6030A7F6" w14:textId="6C1321C5">
      <w:pPr>
        <w:spacing w:before="240" w:after="240" w:line="276" w:lineRule="auto"/>
        <w:jc w:val="both"/>
        <w:rPr>
          <w:rFonts w:ascii="Arial" w:hAnsi="Arial" w:eastAsia="Arial" w:cs="Arial"/>
          <w:b w:val="0"/>
          <w:bCs w:val="0"/>
          <w:i w:val="0"/>
          <w:iCs w:val="0"/>
          <w:caps w:val="0"/>
          <w:smallCaps w:val="0"/>
          <w:noProof w:val="0"/>
          <w:color w:val="000000" w:themeColor="text1" w:themeTint="FF" w:themeShade="FF"/>
          <w:sz w:val="18"/>
          <w:szCs w:val="18"/>
          <w:lang w:val="en-US"/>
        </w:rPr>
      </w:pPr>
      <w:r w:rsidRPr="5D12CD12" w:rsidR="612017B4">
        <w:rPr>
          <w:rFonts w:ascii="Arial" w:hAnsi="Arial" w:eastAsia="Arial" w:cs="Arial"/>
          <w:b w:val="1"/>
          <w:bCs w:val="1"/>
          <w:i w:val="0"/>
          <w:iCs w:val="0"/>
          <w:caps w:val="0"/>
          <w:smallCaps w:val="0"/>
          <w:noProof w:val="0"/>
          <w:color w:val="000000" w:themeColor="text1" w:themeTint="FF" w:themeShade="FF"/>
          <w:sz w:val="18"/>
          <w:szCs w:val="18"/>
          <w:lang w:val="en-GB"/>
        </w:rPr>
        <w:t>About the European Inventor Award</w:t>
      </w:r>
    </w:p>
    <w:p w:rsidR="612017B4" w:rsidP="5D12CD12" w:rsidRDefault="612017B4" w14:paraId="2D11344E" w14:textId="7CE1D3E4">
      <w:pPr>
        <w:spacing w:before="240" w:after="240" w:line="240" w:lineRule="auto"/>
        <w:jc w:val="both"/>
        <w:rPr>
          <w:rFonts w:ascii="Arial" w:hAnsi="Arial" w:eastAsia="Arial" w:cs="Arial"/>
          <w:b w:val="0"/>
          <w:bCs w:val="0"/>
          <w:i w:val="0"/>
          <w:iCs w:val="0"/>
          <w:caps w:val="0"/>
          <w:smallCaps w:val="0"/>
          <w:noProof w:val="0"/>
          <w:color w:val="000000" w:themeColor="text1" w:themeTint="FF" w:themeShade="FF"/>
          <w:sz w:val="18"/>
          <w:szCs w:val="18"/>
          <w:lang w:val="en-US"/>
        </w:rPr>
      </w:pPr>
      <w:r w:rsidRPr="5D12CD12" w:rsidR="612017B4">
        <w:rPr>
          <w:rFonts w:ascii="Arial" w:hAnsi="Arial" w:eastAsia="Arial" w:cs="Arial"/>
          <w:b w:val="0"/>
          <w:bCs w:val="0"/>
          <w:i w:val="0"/>
          <w:iCs w:val="0"/>
          <w:caps w:val="0"/>
          <w:smallCaps w:val="0"/>
          <w:noProof w:val="0"/>
          <w:color w:val="000000" w:themeColor="text1" w:themeTint="FF" w:themeShade="FF"/>
          <w:sz w:val="18"/>
          <w:szCs w:val="18"/>
          <w:lang w:val="en-GB"/>
        </w:rPr>
        <w:t xml:space="preserve">The European Inventor Award is one of Europe's most prestigious innovation prizes. Launched by the EPO in 2006, the award honours individuals and teams, who have come up with solutions to some of the biggest challenges of our time. The finalists and winners are selected by an independent jury comprising former Award finalists. Together, they examine the proposals for their contribution towards technical progress, social and sustainable development, and economic prosperity. All inventors must have been granted a European patent for their invention. Read more </w:t>
      </w:r>
      <w:hyperlink r:id="R1300c94b3b1a4118">
        <w:r w:rsidRPr="5D12CD12" w:rsidR="612017B4">
          <w:rPr>
            <w:rStyle w:val="Hyperlink"/>
            <w:rFonts w:ascii="Arial" w:hAnsi="Arial" w:eastAsia="Arial" w:cs="Arial"/>
            <w:b w:val="0"/>
            <w:bCs w:val="0"/>
            <w:i w:val="0"/>
            <w:iCs w:val="0"/>
            <w:caps w:val="0"/>
            <w:smallCaps w:val="0"/>
            <w:strike w:val="0"/>
            <w:dstrike w:val="0"/>
            <w:noProof w:val="0"/>
            <w:sz w:val="18"/>
            <w:szCs w:val="18"/>
            <w:lang w:val="en-GB"/>
          </w:rPr>
          <w:t>here</w:t>
        </w:r>
      </w:hyperlink>
      <w:r w:rsidRPr="5D12CD12" w:rsidR="612017B4">
        <w:rPr>
          <w:rFonts w:ascii="Arial" w:hAnsi="Arial" w:eastAsia="Arial" w:cs="Arial"/>
          <w:b w:val="0"/>
          <w:bCs w:val="0"/>
          <w:i w:val="0"/>
          <w:iCs w:val="0"/>
          <w:caps w:val="0"/>
          <w:smallCaps w:val="0"/>
          <w:noProof w:val="0"/>
          <w:color w:val="000000" w:themeColor="text1" w:themeTint="FF" w:themeShade="FF"/>
          <w:sz w:val="18"/>
          <w:szCs w:val="18"/>
          <w:lang w:val="en-GB"/>
        </w:rPr>
        <w:t xml:space="preserve"> on the various categories, prizes, selection criteria and livestream ceremony to be held on 4 July 2023.</w:t>
      </w:r>
    </w:p>
    <w:p w:rsidR="612017B4" w:rsidP="5D12CD12" w:rsidRDefault="612017B4" w14:paraId="6D632926" w14:textId="35AB3152">
      <w:pPr>
        <w:spacing w:before="240" w:after="240" w:line="276" w:lineRule="auto"/>
        <w:jc w:val="both"/>
        <w:rPr>
          <w:rFonts w:ascii="Arial" w:hAnsi="Arial" w:eastAsia="Arial" w:cs="Arial"/>
          <w:b w:val="0"/>
          <w:bCs w:val="0"/>
          <w:i w:val="0"/>
          <w:iCs w:val="0"/>
          <w:caps w:val="0"/>
          <w:smallCaps w:val="0"/>
          <w:noProof w:val="0"/>
          <w:color w:val="000000" w:themeColor="text1" w:themeTint="FF" w:themeShade="FF"/>
          <w:sz w:val="18"/>
          <w:szCs w:val="18"/>
          <w:lang w:val="en-US"/>
        </w:rPr>
      </w:pPr>
      <w:r w:rsidRPr="5D12CD12" w:rsidR="612017B4">
        <w:rPr>
          <w:rFonts w:ascii="Arial" w:hAnsi="Arial" w:eastAsia="Arial" w:cs="Arial"/>
          <w:b w:val="1"/>
          <w:bCs w:val="1"/>
          <w:i w:val="0"/>
          <w:iCs w:val="0"/>
          <w:caps w:val="0"/>
          <w:smallCaps w:val="0"/>
          <w:noProof w:val="0"/>
          <w:color w:val="000000" w:themeColor="text1" w:themeTint="FF" w:themeShade="FF"/>
          <w:sz w:val="18"/>
          <w:szCs w:val="18"/>
          <w:lang w:val="en-GB"/>
        </w:rPr>
        <w:t>About the EPO</w:t>
      </w:r>
    </w:p>
    <w:p w:rsidR="612017B4" w:rsidP="5CFC41C0" w:rsidRDefault="612017B4" w14:paraId="3BEF2A32" w14:textId="540E4C58">
      <w:pPr>
        <w:spacing w:before="240" w:after="240" w:line="276" w:lineRule="auto"/>
        <w:jc w:val="both"/>
        <w:rPr>
          <w:rFonts w:ascii="Arial" w:hAnsi="Arial" w:eastAsia="Arial" w:cs="Arial"/>
          <w:b w:val="0"/>
          <w:bCs w:val="0"/>
          <w:i w:val="0"/>
          <w:iCs w:val="0"/>
          <w:caps w:val="0"/>
          <w:smallCaps w:val="0"/>
          <w:noProof w:val="0"/>
          <w:color w:val="000000" w:themeColor="text1" w:themeTint="FF" w:themeShade="FF"/>
          <w:sz w:val="18"/>
          <w:szCs w:val="18"/>
          <w:lang w:val="en-US"/>
        </w:rPr>
      </w:pPr>
      <w:r w:rsidRPr="5CFC41C0" w:rsidR="612017B4">
        <w:rPr>
          <w:rFonts w:ascii="Arial" w:hAnsi="Arial" w:eastAsia="Arial" w:cs="Arial"/>
          <w:b w:val="0"/>
          <w:bCs w:val="0"/>
          <w:i w:val="0"/>
          <w:iCs w:val="0"/>
          <w:caps w:val="0"/>
          <w:smallCaps w:val="0"/>
          <w:noProof w:val="0"/>
          <w:color w:val="000000" w:themeColor="text1" w:themeTint="FF" w:themeShade="FF"/>
          <w:sz w:val="18"/>
          <w:szCs w:val="18"/>
          <w:lang w:val="en-GB"/>
        </w:rPr>
        <w:t xml:space="preserve">With 6,300 staff members, the </w:t>
      </w:r>
      <w:hyperlink r:id="R99608661fc6f49b6">
        <w:r w:rsidRPr="5CFC41C0" w:rsidR="612017B4">
          <w:rPr>
            <w:rStyle w:val="Hyperlink"/>
            <w:rFonts w:ascii="Arial" w:hAnsi="Arial" w:eastAsia="Arial" w:cs="Arial"/>
            <w:b w:val="0"/>
            <w:bCs w:val="0"/>
            <w:i w:val="0"/>
            <w:iCs w:val="0"/>
            <w:caps w:val="0"/>
            <w:smallCaps w:val="0"/>
            <w:strike w:val="0"/>
            <w:dstrike w:val="0"/>
            <w:noProof w:val="0"/>
            <w:sz w:val="18"/>
            <w:szCs w:val="18"/>
            <w:lang w:val="en-GB"/>
          </w:rPr>
          <w:t>European Patent Office (EPO)</w:t>
        </w:r>
      </w:hyperlink>
      <w:r w:rsidRPr="5CFC41C0" w:rsidR="612017B4">
        <w:rPr>
          <w:rFonts w:ascii="Arial" w:hAnsi="Arial" w:eastAsia="Arial" w:cs="Arial"/>
          <w:b w:val="0"/>
          <w:bCs w:val="0"/>
          <w:i w:val="0"/>
          <w:iCs w:val="0"/>
          <w:caps w:val="0"/>
          <w:smallCaps w:val="0"/>
          <w:noProof w:val="0"/>
          <w:color w:val="000000" w:themeColor="text1" w:themeTint="FF" w:themeShade="FF"/>
          <w:sz w:val="18"/>
          <w:szCs w:val="18"/>
          <w:lang w:val="en-GB"/>
        </w:rPr>
        <w:t xml:space="preserve"> is one of the largest public service institutions in Europe. Headquartered in Munich with offices in Berlin, Brussels, The Hague and Vienna, the EPO was founded with the aim of strengthening co-operation on patents in Europe. Through the EPO's centralised patent granting procedure, inventors </w:t>
      </w:r>
      <w:r w:rsidRPr="5CFC41C0" w:rsidR="612017B4">
        <w:rPr>
          <w:rFonts w:ascii="Arial" w:hAnsi="Arial" w:eastAsia="Arial" w:cs="Arial"/>
          <w:b w:val="0"/>
          <w:bCs w:val="0"/>
          <w:i w:val="0"/>
          <w:iCs w:val="0"/>
          <w:caps w:val="0"/>
          <w:smallCaps w:val="0"/>
          <w:noProof w:val="0"/>
          <w:color w:val="000000" w:themeColor="text1" w:themeTint="FF" w:themeShade="FF"/>
          <w:sz w:val="18"/>
          <w:szCs w:val="18"/>
          <w:lang w:val="en-GB"/>
        </w:rPr>
        <w:t>are able to</w:t>
      </w:r>
      <w:r w:rsidRPr="5CFC41C0" w:rsidR="612017B4">
        <w:rPr>
          <w:rFonts w:ascii="Arial" w:hAnsi="Arial" w:eastAsia="Arial" w:cs="Arial"/>
          <w:b w:val="0"/>
          <w:bCs w:val="0"/>
          <w:i w:val="0"/>
          <w:iCs w:val="0"/>
          <w:caps w:val="0"/>
          <w:smallCaps w:val="0"/>
          <w:noProof w:val="0"/>
          <w:color w:val="000000" w:themeColor="text1" w:themeTint="FF" w:themeShade="FF"/>
          <w:sz w:val="18"/>
          <w:szCs w:val="18"/>
          <w:lang w:val="en-GB"/>
        </w:rPr>
        <w:t xml:space="preserve"> obtain high-quality patent protection in up to 44 countries, covering a market of some 700 million people. The EPO is also the world's leading authority in patent information and patent searching.</w:t>
      </w:r>
    </w:p>
    <w:p w:rsidR="5D12CD12" w:rsidP="5D12CD12" w:rsidRDefault="5D12CD12" w14:paraId="2C3ADB6D" w14:textId="60334F83">
      <w:pPr>
        <w:pStyle w:val="Normal"/>
        <w:spacing w:before="240" w:after="240" w:line="240" w:lineRule="auto"/>
        <w:jc w:val="both"/>
        <w:rPr>
          <w:sz w:val="18"/>
          <w:szCs w:val="18"/>
          <w:highlight w:val="white"/>
        </w:rPr>
      </w:pPr>
    </w:p>
    <w:p w:rsidR="006A476B" w:rsidRDefault="006A476B" w14:paraId="00000020" w14:textId="77777777">
      <w:pPr>
        <w:spacing w:before="240" w:after="240" w:line="240" w:lineRule="auto"/>
        <w:jc w:val="both"/>
        <w:rPr>
          <w:b/>
          <w:sz w:val="18"/>
          <w:szCs w:val="18"/>
        </w:rPr>
      </w:pPr>
    </w:p>
    <w:p w:rsidR="006A476B" w:rsidRDefault="006A476B" w14:paraId="00000021" w14:textId="77777777">
      <w:pPr>
        <w:spacing w:before="240" w:after="240" w:line="240" w:lineRule="auto"/>
        <w:rPr>
          <w:sz w:val="26"/>
          <w:szCs w:val="26"/>
        </w:rPr>
      </w:pPr>
    </w:p>
    <w:sectPr w:rsidR="006A476B">
      <w:pgSz w:w="11909" w:h="16834" w:orient="portrait"/>
      <w:pgMar w:top="1440" w:right="1440" w:bottom="1440" w:left="1440" w:header="720" w:footer="720" w:gutter="0"/>
      <w:pgNumType w:start="1"/>
      <w:cols w:space="720"/>
      <w:headerReference w:type="default" r:id="R752aeeb7bb20472b"/>
      <w:footerReference w:type="default" r:id="R3d149b53b3444313"/>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005"/>
      <w:gridCol w:w="3005"/>
      <w:gridCol w:w="3005"/>
    </w:tblGrid>
    <w:tr w:rsidR="69F73CE0" w:rsidTr="69F73CE0" w14:paraId="7D142D9A">
      <w:trPr>
        <w:trHeight w:val="300"/>
      </w:trPr>
      <w:tc>
        <w:tcPr>
          <w:tcW w:w="3005" w:type="dxa"/>
          <w:tcMar/>
        </w:tcPr>
        <w:p w:rsidR="69F73CE0" w:rsidP="69F73CE0" w:rsidRDefault="69F73CE0" w14:paraId="4F6A0539" w14:textId="07A3E16C">
          <w:pPr>
            <w:pStyle w:val="Header"/>
            <w:bidi w:val="0"/>
            <w:ind w:left="-115"/>
            <w:jc w:val="left"/>
          </w:pPr>
        </w:p>
      </w:tc>
      <w:tc>
        <w:tcPr>
          <w:tcW w:w="3005" w:type="dxa"/>
          <w:tcMar/>
        </w:tcPr>
        <w:p w:rsidR="69F73CE0" w:rsidP="69F73CE0" w:rsidRDefault="69F73CE0" w14:paraId="64E866CB" w14:textId="70670D21">
          <w:pPr>
            <w:pStyle w:val="Header"/>
            <w:bidi w:val="0"/>
            <w:jc w:val="center"/>
          </w:pPr>
        </w:p>
      </w:tc>
      <w:tc>
        <w:tcPr>
          <w:tcW w:w="3005" w:type="dxa"/>
          <w:tcMar/>
        </w:tcPr>
        <w:p w:rsidR="69F73CE0" w:rsidP="69F73CE0" w:rsidRDefault="69F73CE0" w14:paraId="278485C6" w14:textId="50CD7685">
          <w:pPr>
            <w:pStyle w:val="Header"/>
            <w:bidi w:val="0"/>
            <w:ind w:right="-115"/>
            <w:jc w:val="right"/>
          </w:pPr>
        </w:p>
      </w:tc>
    </w:tr>
  </w:tbl>
  <w:p w:rsidR="69F73CE0" w:rsidP="69F73CE0" w:rsidRDefault="69F73CE0" w14:paraId="512531FC" w14:textId="7D74B0A7">
    <w:pPr>
      <w:pStyle w:val="Footer"/>
      <w:bidi w:val="0"/>
    </w:pPr>
  </w:p>
</w:ftr>
</file>

<file path=word/header.xml><?xml version="1.0" encoding="utf-8"?>
<w:hdr xmlns:w14="http://schemas.microsoft.com/office/word/2010/wordml" xmlns:wp="http://schemas.openxmlformats.org/drawingml/2006/wordprocessingDrawing" xmlns:wp14="http://schemas.microsoft.com/office/word/2010/wordprocessingDrawing" xmlns:a="http://schemas.openxmlformats.org/drawingml/2006/main" xmlns:pic="http://schemas.openxmlformats.org/drawingml/2006/picture" xmlns:r="http://schemas.openxmlformats.org/officeDocument/2006/relationships" xmlns:a14="http://schemas.microsoft.com/office/drawing/2010/main" xmlns:w="http://schemas.openxmlformats.org/wordprocessingml/2006/main">
  <w:tbl>
    <w:tblPr>
      <w:tblStyle w:val="TableNormal"/>
      <w:bidiVisual w:val="0"/>
      <w:tblW w:w="0" w:type="auto"/>
      <w:tblLayout w:type="fixed"/>
      <w:tblLook w:val="06A0" w:firstRow="1" w:lastRow="0" w:firstColumn="1" w:lastColumn="0" w:noHBand="1" w:noVBand="1"/>
    </w:tblPr>
    <w:tblGrid>
      <w:gridCol w:w="3005"/>
      <w:gridCol w:w="3005"/>
      <w:gridCol w:w="3005"/>
    </w:tblGrid>
    <w:tr w:rsidR="69F73CE0" w:rsidTr="69F73CE0" w14:paraId="55C0C97B">
      <w:trPr>
        <w:trHeight w:val="300"/>
      </w:trPr>
      <w:tc>
        <w:tcPr>
          <w:tcW w:w="3005" w:type="dxa"/>
          <w:tcMar/>
        </w:tcPr>
        <w:p w:rsidR="69F73CE0" w:rsidP="69F73CE0" w:rsidRDefault="69F73CE0" w14:paraId="20535B2E" w14:textId="05C27020">
          <w:pPr>
            <w:pStyle w:val="Header"/>
            <w:bidi w:val="0"/>
            <w:ind w:left="-115"/>
            <w:jc w:val="left"/>
          </w:pPr>
          <w:r w:rsidR="69F73CE0">
            <w:drawing>
              <wp:anchor distT="0" distB="0" distL="114300" distR="114300" simplePos="0" relativeHeight="251658240" behindDoc="0" locked="0" layoutInCell="1" allowOverlap="1" wp14:editId="2C3819F2" wp14:anchorId="50A514DF">
                <wp:simplePos x="0" y="0"/>
                <wp:positionH relativeFrom="column">
                  <wp:align>left</wp:align>
                </wp:positionH>
                <wp:positionV relativeFrom="paragraph">
                  <wp:posOffset>0</wp:posOffset>
                </wp:positionV>
                <wp:extent cx="5572125" cy="377771"/>
                <wp:effectExtent l="0" t="0" r="0" b="0"/>
                <wp:wrapNone/>
                <wp:docPr id="1529027137" name="" title=""/>
                <wp:cNvGraphicFramePr>
                  <a:graphicFrameLocks noChangeAspect="1"/>
                </wp:cNvGraphicFramePr>
                <a:graphic>
                  <a:graphicData uri="http://schemas.openxmlformats.org/drawingml/2006/picture">
                    <pic:pic>
                      <pic:nvPicPr>
                        <pic:cNvPr id="0" name=""/>
                        <pic:cNvPicPr/>
                      </pic:nvPicPr>
                      <pic:blipFill>
                        <a:blip r:embed="R69592a8242b94259">
                          <a:extLst>
                            <a:ext xmlns:a="http://schemas.openxmlformats.org/drawingml/2006/main" uri="{28A0092B-C50C-407E-A947-70E740481C1C}">
                              <a14:useLocalDpi val="0"/>
                            </a:ext>
                          </a:extLst>
                        </a:blip>
                        <a:stretch>
                          <a:fillRect/>
                        </a:stretch>
                      </pic:blipFill>
                      <pic:spPr>
                        <a:xfrm>
                          <a:off x="0" y="0"/>
                          <a:ext cx="5572125" cy="377771"/>
                        </a:xfrm>
                        <a:prstGeom prst="rect">
                          <a:avLst/>
                        </a:prstGeom>
                      </pic:spPr>
                    </pic:pic>
                  </a:graphicData>
                </a:graphic>
                <wp14:sizeRelH relativeFrom="page">
                  <wp14:pctWidth>0</wp14:pctWidth>
                </wp14:sizeRelH>
                <wp14:sizeRelV relativeFrom="page">
                  <wp14:pctHeight>0</wp14:pctHeight>
                </wp14:sizeRelV>
              </wp:anchor>
            </w:drawing>
          </w:r>
        </w:p>
      </w:tc>
      <w:tc>
        <w:tcPr>
          <w:tcW w:w="3005" w:type="dxa"/>
          <w:tcMar/>
        </w:tcPr>
        <w:p w:rsidR="69F73CE0" w:rsidP="69F73CE0" w:rsidRDefault="69F73CE0" w14:paraId="1331D0E0" w14:textId="056E575C">
          <w:pPr>
            <w:pStyle w:val="Header"/>
            <w:bidi w:val="0"/>
            <w:jc w:val="center"/>
          </w:pPr>
        </w:p>
      </w:tc>
      <w:tc>
        <w:tcPr>
          <w:tcW w:w="3005" w:type="dxa"/>
          <w:tcMar/>
        </w:tcPr>
        <w:p w:rsidR="69F73CE0" w:rsidP="69F73CE0" w:rsidRDefault="69F73CE0" w14:paraId="2E0B2387" w14:textId="34C9D8E5">
          <w:pPr>
            <w:pStyle w:val="Header"/>
            <w:bidi w:val="0"/>
            <w:ind w:right="-115"/>
            <w:jc w:val="right"/>
          </w:pPr>
        </w:p>
      </w:tc>
    </w:tr>
  </w:tbl>
  <w:p w:rsidR="69F73CE0" w:rsidP="69F73CE0" w:rsidRDefault="69F73CE0" w14:paraId="53D4EE35" w14:textId="1EF40762">
    <w:pPr>
      <w:pStyle w:val="Heade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11998"/>
    <w:multiLevelType w:val="multilevel"/>
    <w:tmpl w:val="2E829490"/>
    <w:lvl w:ilvl="0">
      <w:start w:val="1"/>
      <w:numFmt w:val="decimal"/>
      <w:lvlRestart w:val="0"/>
      <w:lvlText w:val="%1."/>
      <w:lvlJc w:val="left"/>
      <w:pPr>
        <w:tabs>
          <w:tab w:val="num" w:pos="567"/>
        </w:tabs>
        <w:ind w:left="567" w:hanging="567"/>
      </w:pPr>
      <w:rPr>
        <w:rFonts w:ascii="Arial" w:hAnsi="Arial" w:cs="Arial"/>
      </w:rPr>
    </w:lvl>
    <w:lvl w:ilvl="1">
      <w:start w:val="1"/>
      <w:numFmt w:val="decimal"/>
      <w:lvlText w:val="%1.%2."/>
      <w:lvlJc w:val="left"/>
      <w:pPr>
        <w:tabs>
          <w:tab w:val="num" w:pos="680"/>
        </w:tabs>
        <w:ind w:left="680" w:hanging="680"/>
      </w:pPr>
      <w:rPr>
        <w:rFonts w:ascii="Arial" w:hAnsi="Arial" w:cs="Arial"/>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4D63D17"/>
    <w:multiLevelType w:val="multilevel"/>
    <w:tmpl w:val="00901520"/>
    <w:lvl w:ilvl="0">
      <w:start w:val="1"/>
      <w:numFmt w:val="bullet"/>
      <w:lvlRestart w:val="0"/>
      <w:pStyle w:val="EPOBullet1stlevel"/>
      <w:lvlText w:val="§"/>
      <w:lvlJc w:val="left"/>
      <w:pPr>
        <w:tabs>
          <w:tab w:val="num" w:pos="1134"/>
        </w:tabs>
        <w:ind w:left="1134" w:hanging="567"/>
      </w:pPr>
      <w:rPr>
        <w:rFonts w:hint="default" w:ascii="Wingdings" w:hAnsi="Wingdings" w:cs="Arial"/>
      </w:rPr>
    </w:lvl>
    <w:lvl w:ilvl="1">
      <w:start w:val="1"/>
      <w:numFmt w:val="bullet"/>
      <w:lvlText w:val="§"/>
      <w:lvlJc w:val="left"/>
      <w:pPr>
        <w:tabs>
          <w:tab w:val="num" w:pos="1701"/>
        </w:tabs>
        <w:ind w:left="1701" w:hanging="567"/>
      </w:pPr>
      <w:rPr>
        <w:rFonts w:hint="default" w:ascii="Wingdings" w:hAnsi="Wingdings" w:cs="Arial"/>
      </w:rPr>
    </w:lvl>
    <w:lvl w:ilvl="2">
      <w:start w:val="1"/>
      <w:numFmt w:val="bullet"/>
      <w:lvlText w:val="§"/>
      <w:lvlJc w:val="left"/>
      <w:pPr>
        <w:tabs>
          <w:tab w:val="num" w:pos="2268"/>
        </w:tabs>
        <w:ind w:left="2268" w:hanging="567"/>
      </w:pPr>
      <w:rPr>
        <w:rFonts w:hint="default" w:ascii="Wingdings" w:hAnsi="Wingdings" w:cs="Arial"/>
      </w:rPr>
    </w:lvl>
    <w:lvl w:ilvl="3">
      <w:start w:val="1"/>
      <w:numFmt w:val="bullet"/>
      <w:lvlText w:val="§"/>
      <w:lvlJc w:val="left"/>
      <w:pPr>
        <w:tabs>
          <w:tab w:val="num" w:pos="2835"/>
        </w:tabs>
        <w:ind w:left="2835" w:hanging="567"/>
      </w:pPr>
      <w:rPr>
        <w:rFonts w:hint="default" w:ascii="Wingdings" w:hAnsi="Wingdings" w:cs="Arial"/>
      </w:rPr>
    </w:lvl>
    <w:lvl w:ilvl="4">
      <w:start w:val="1"/>
      <w:numFmt w:val="bullet"/>
      <w:lvlText w:val="§"/>
      <w:lvlJc w:val="left"/>
      <w:pPr>
        <w:tabs>
          <w:tab w:val="num" w:pos="3402"/>
        </w:tabs>
        <w:ind w:left="3402" w:hanging="567"/>
      </w:pPr>
      <w:rPr>
        <w:rFonts w:hint="default" w:ascii="Wingdings" w:hAnsi="Wingdings"/>
      </w:rPr>
    </w:lvl>
    <w:lvl w:ilvl="5">
      <w:start w:val="1"/>
      <w:numFmt w:val="bullet"/>
      <w:lvlText w:val="§"/>
      <w:lvlJc w:val="left"/>
      <w:pPr>
        <w:tabs>
          <w:tab w:val="num" w:pos="3969"/>
        </w:tabs>
        <w:ind w:left="3969" w:hanging="567"/>
      </w:pPr>
      <w:rPr>
        <w:rFonts w:hint="default" w:ascii="Wingdings" w:hAnsi="Wingdings"/>
      </w:rPr>
    </w:lvl>
    <w:lvl w:ilvl="6">
      <w:start w:val="1"/>
      <w:numFmt w:val="bullet"/>
      <w:lvlText w:val="§"/>
      <w:lvlJc w:val="left"/>
      <w:pPr>
        <w:tabs>
          <w:tab w:val="num" w:pos="4535"/>
        </w:tabs>
        <w:ind w:left="4535" w:hanging="566"/>
      </w:pPr>
      <w:rPr>
        <w:rFonts w:hint="default" w:ascii="Wingdings" w:hAnsi="Wingdings"/>
      </w:rPr>
    </w:lvl>
    <w:lvl w:ilvl="7">
      <w:start w:val="1"/>
      <w:numFmt w:val="bullet"/>
      <w:lvlText w:val="§"/>
      <w:lvlJc w:val="left"/>
      <w:pPr>
        <w:tabs>
          <w:tab w:val="num" w:pos="5102"/>
        </w:tabs>
        <w:ind w:left="5102" w:hanging="567"/>
      </w:pPr>
      <w:rPr>
        <w:rFonts w:hint="default" w:ascii="Wingdings" w:hAnsi="Wingdings"/>
      </w:rPr>
    </w:lvl>
    <w:lvl w:ilvl="8">
      <w:start w:val="1"/>
      <w:numFmt w:val="bullet"/>
      <w:lvlText w:val="§"/>
      <w:lvlJc w:val="left"/>
      <w:pPr>
        <w:tabs>
          <w:tab w:val="num" w:pos="5669"/>
        </w:tabs>
        <w:ind w:left="5669" w:hanging="567"/>
      </w:pPr>
      <w:rPr>
        <w:rFonts w:hint="default" w:ascii="Wingdings" w:hAnsi="Wingdings"/>
      </w:rPr>
    </w:lvl>
  </w:abstractNum>
  <w:abstractNum w:abstractNumId="2" w15:restartNumberingAfterBreak="0">
    <w:nsid w:val="08445C81"/>
    <w:multiLevelType w:val="multilevel"/>
    <w:tmpl w:val="B8CAAD32"/>
    <w:lvl w:ilvl="0">
      <w:start w:val="1"/>
      <w:numFmt w:val="decimal"/>
      <w:lvlRestart w:val="0"/>
      <w:pStyle w:val="EPOHeading1"/>
      <w:lvlText w:val="%1."/>
      <w:lvlJc w:val="left"/>
      <w:pPr>
        <w:tabs>
          <w:tab w:val="num" w:pos="567"/>
        </w:tabs>
        <w:ind w:left="567" w:hanging="567"/>
      </w:pPr>
      <w:rPr>
        <w:rFonts w:ascii="Arial" w:hAnsi="Arial" w:cs="Arial"/>
      </w:rPr>
    </w:lvl>
    <w:lvl w:ilvl="1">
      <w:start w:val="1"/>
      <w:numFmt w:val="decimal"/>
      <w:pStyle w:val="EPOHeading2"/>
      <w:lvlText w:val="%1.%2."/>
      <w:lvlJc w:val="left"/>
      <w:pPr>
        <w:tabs>
          <w:tab w:val="num" w:pos="680"/>
        </w:tabs>
        <w:ind w:left="680" w:hanging="680"/>
      </w:pPr>
      <w:rPr>
        <w:rFonts w:ascii="Arial" w:hAnsi="Arial" w:cs="Arial"/>
      </w:rPr>
    </w:lvl>
    <w:lvl w:ilvl="2">
      <w:start w:val="1"/>
      <w:numFmt w:val="decimal"/>
      <w:pStyle w:val="EPOHeading3"/>
      <w:lvlText w:val="%1.%2.%3."/>
      <w:lvlJc w:val="left"/>
      <w:pPr>
        <w:tabs>
          <w:tab w:val="num" w:pos="794"/>
        </w:tabs>
        <w:ind w:left="794" w:hanging="794"/>
      </w:pPr>
      <w:rPr>
        <w:rFonts w:ascii="Arial" w:hAnsi="Arial" w:cs="Arial"/>
      </w:rPr>
    </w:lvl>
    <w:lvl w:ilvl="3">
      <w:start w:val="1"/>
      <w:numFmt w:val="decimal"/>
      <w:pStyle w:val="EPOHeading4"/>
      <w:lvlText w:val="%1.%2.%3.%4."/>
      <w:lvlJc w:val="left"/>
      <w:pPr>
        <w:tabs>
          <w:tab w:val="num" w:pos="964"/>
        </w:tabs>
        <w:ind w:left="964" w:hanging="964"/>
      </w:pPr>
      <w:rPr>
        <w:rFonts w:ascii="Arial" w:hAnsi="Arial" w:cs="Arial"/>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67122A"/>
    <w:multiLevelType w:val="multilevel"/>
    <w:tmpl w:val="020CDB86"/>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4" w15:restartNumberingAfterBreak="0">
    <w:nsid w:val="1A445E9B"/>
    <w:multiLevelType w:val="multilevel"/>
    <w:tmpl w:val="A0A0CB38"/>
    <w:lvl w:ilvl="0">
      <w:start w:val="1"/>
      <w:numFmt w:val="decimal"/>
      <w:pStyle w:val="EPOAnnex"/>
      <w:lvlText w:val="Annex %1"/>
      <w:lvlJc w:val="left"/>
      <w:pPr>
        <w:tabs>
          <w:tab w:val="num" w:pos="567"/>
        </w:tabs>
        <w:ind w:left="567" w:hanging="567"/>
      </w:pPr>
      <w:rPr>
        <w:rFonts w:ascii="Arial" w:hAnsi="Arial" w:cs="Arial"/>
      </w:rPr>
    </w:lvl>
    <w:lvl w:ilvl="1">
      <w:start w:val="1"/>
      <w:numFmt w:val="decimal"/>
      <w:lvlText w:val="Annex %2"/>
      <w:lvlJc w:val="left"/>
      <w:pPr>
        <w:tabs>
          <w:tab w:val="num" w:pos="1134"/>
        </w:tabs>
        <w:ind w:left="1134" w:hanging="567"/>
      </w:pPr>
      <w:rPr>
        <w:rFonts w:ascii="Arial" w:hAnsi="Arial" w:cs="Arial"/>
      </w:rPr>
    </w:lvl>
    <w:lvl w:ilvl="2">
      <w:start w:val="1"/>
      <w:numFmt w:val="decimal"/>
      <w:lvlText w:val="Annex %3"/>
      <w:lvlJc w:val="left"/>
      <w:pPr>
        <w:tabs>
          <w:tab w:val="num" w:pos="1701"/>
        </w:tabs>
        <w:ind w:left="1701" w:hanging="567"/>
      </w:pPr>
      <w:rPr>
        <w:rFonts w:ascii="Arial" w:hAnsi="Arial" w:cs="Arial"/>
      </w:rPr>
    </w:lvl>
    <w:lvl w:ilvl="3">
      <w:start w:val="1"/>
      <w:numFmt w:val="decimal"/>
      <w:lvlText w:val="Annex %4"/>
      <w:lvlJc w:val="left"/>
      <w:pPr>
        <w:tabs>
          <w:tab w:val="num" w:pos="2268"/>
        </w:tabs>
        <w:ind w:left="2268" w:hanging="567"/>
      </w:pPr>
      <w:rPr>
        <w:rFonts w:ascii="Arial" w:hAnsi="Arial" w:cs="Arial"/>
      </w:rPr>
    </w:lvl>
    <w:lvl w:ilvl="4">
      <w:start w:val="1"/>
      <w:numFmt w:val="decimal"/>
      <w:lvlText w:val="Annex %5"/>
      <w:lvlJc w:val="left"/>
      <w:pPr>
        <w:tabs>
          <w:tab w:val="num" w:pos="2835"/>
        </w:tabs>
        <w:ind w:left="2835" w:hanging="567"/>
      </w:pPr>
      <w:rPr>
        <w:rFonts w:ascii="Arial" w:hAnsi="Arial" w:cs="Arial"/>
      </w:rPr>
    </w:lvl>
    <w:lvl w:ilvl="5">
      <w:start w:val="1"/>
      <w:numFmt w:val="decimal"/>
      <w:lvlText w:val="Annex %6"/>
      <w:lvlJc w:val="left"/>
      <w:pPr>
        <w:tabs>
          <w:tab w:val="num" w:pos="3402"/>
        </w:tabs>
        <w:ind w:left="3402" w:hanging="567"/>
      </w:pPr>
      <w:rPr>
        <w:rFonts w:ascii="Arial" w:hAnsi="Arial" w:cs="Arial"/>
      </w:rPr>
    </w:lvl>
    <w:lvl w:ilvl="6">
      <w:start w:val="1"/>
      <w:numFmt w:val="decimal"/>
      <w:lvlText w:val="Annex %7"/>
      <w:lvlJc w:val="left"/>
      <w:pPr>
        <w:tabs>
          <w:tab w:val="num" w:pos="3969"/>
        </w:tabs>
        <w:ind w:left="3969" w:hanging="567"/>
      </w:pPr>
      <w:rPr>
        <w:rFonts w:ascii="Arial" w:hAnsi="Arial" w:cs="Arial"/>
      </w:rPr>
    </w:lvl>
    <w:lvl w:ilvl="7">
      <w:start w:val="1"/>
      <w:numFmt w:val="decimal"/>
      <w:lvlText w:val="Annex %8"/>
      <w:lvlJc w:val="left"/>
      <w:pPr>
        <w:tabs>
          <w:tab w:val="num" w:pos="4535"/>
        </w:tabs>
        <w:ind w:left="4535" w:hanging="566"/>
      </w:pPr>
      <w:rPr>
        <w:rFonts w:ascii="Arial" w:hAnsi="Arial" w:cs="Arial"/>
      </w:rPr>
    </w:lvl>
    <w:lvl w:ilvl="8">
      <w:start w:val="1"/>
      <w:numFmt w:val="decimal"/>
      <w:lvlText w:val="Annex %9"/>
      <w:lvlJc w:val="left"/>
      <w:pPr>
        <w:tabs>
          <w:tab w:val="num" w:pos="5102"/>
        </w:tabs>
        <w:ind w:left="5102" w:hanging="567"/>
      </w:pPr>
      <w:rPr>
        <w:rFonts w:ascii="Arial" w:hAnsi="Arial" w:cs="Arial"/>
      </w:rPr>
    </w:lvl>
  </w:abstractNum>
  <w:abstractNum w:abstractNumId="5" w15:restartNumberingAfterBreak="0">
    <w:nsid w:val="2516047E"/>
    <w:multiLevelType w:val="multilevel"/>
    <w:tmpl w:val="D674DAE6"/>
    <w:lvl w:ilvl="0">
      <w:start w:val="1"/>
      <w:numFmt w:val="decimal"/>
      <w:lvlRestart w:val="0"/>
      <w:lvlText w:val="%1."/>
      <w:lvlJc w:val="left"/>
      <w:pPr>
        <w:tabs>
          <w:tab w:val="num" w:pos="567"/>
        </w:tabs>
        <w:ind w:left="567" w:hanging="567"/>
      </w:pPr>
      <w:rPr>
        <w:rFonts w:ascii="Arial" w:hAnsi="Arial" w:cs="Arial"/>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C311D33"/>
    <w:multiLevelType w:val="multilevel"/>
    <w:tmpl w:val="A43C17CE"/>
    <w:lvl w:ilvl="0">
      <w:start w:val="1"/>
      <w:numFmt w:val="decimal"/>
      <w:lvlRestart w:val="0"/>
      <w:lvlText w:val="%1."/>
      <w:lvlJc w:val="left"/>
      <w:pPr>
        <w:tabs>
          <w:tab w:val="num" w:pos="567"/>
        </w:tabs>
        <w:ind w:left="567" w:hanging="567"/>
      </w:pPr>
      <w:rPr>
        <w:rFonts w:ascii="Arial" w:hAnsi="Arial" w:cs="Arial"/>
      </w:rPr>
    </w:lvl>
    <w:lvl w:ilvl="1">
      <w:start w:val="1"/>
      <w:numFmt w:val="decimal"/>
      <w:lvlText w:val="%1.%2."/>
      <w:lvlJc w:val="left"/>
      <w:pPr>
        <w:tabs>
          <w:tab w:val="num" w:pos="680"/>
        </w:tabs>
        <w:ind w:left="680" w:hanging="680"/>
      </w:pPr>
      <w:rPr>
        <w:rFonts w:ascii="Arial" w:hAnsi="Arial" w:cs="Arial"/>
      </w:rPr>
    </w:lvl>
    <w:lvl w:ilvl="2">
      <w:start w:val="1"/>
      <w:numFmt w:val="decimal"/>
      <w:lvlText w:val="%1.%2.%3."/>
      <w:lvlJc w:val="left"/>
      <w:pPr>
        <w:tabs>
          <w:tab w:val="num" w:pos="794"/>
        </w:tabs>
        <w:ind w:left="794" w:hanging="794"/>
      </w:pPr>
      <w:rPr>
        <w:rFonts w:ascii="Arial" w:hAnsi="Arial" w:cs="Arial"/>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D0E232B"/>
    <w:multiLevelType w:val="multilevel"/>
    <w:tmpl w:val="5ACA94D8"/>
    <w:lvl w:ilvl="0">
      <w:start w:val="1"/>
      <w:numFmt w:val="decimal"/>
      <w:pStyle w:val="EPOList-numbers"/>
      <w:lvlText w:val="%1."/>
      <w:lvlJc w:val="left"/>
      <w:pPr>
        <w:tabs>
          <w:tab w:val="num" w:pos="397"/>
        </w:tabs>
        <w:ind w:left="397" w:hanging="397"/>
      </w:pPr>
      <w:rPr>
        <w:rFonts w:ascii="Arial" w:hAnsi="Arial" w:cs="Arial"/>
      </w:rPr>
    </w:lvl>
    <w:lvl w:ilvl="1">
      <w:start w:val="1"/>
      <w:numFmt w:val="decimal"/>
      <w:lvlText w:val="%2."/>
      <w:lvlJc w:val="left"/>
      <w:pPr>
        <w:tabs>
          <w:tab w:val="num" w:pos="964"/>
        </w:tabs>
        <w:ind w:left="964" w:hanging="397"/>
      </w:pPr>
      <w:rPr>
        <w:rFonts w:ascii="Arial" w:hAnsi="Arial" w:cs="Arial"/>
      </w:rPr>
    </w:lvl>
    <w:lvl w:ilvl="2">
      <w:start w:val="1"/>
      <w:numFmt w:val="decimal"/>
      <w:lvlText w:val="%3."/>
      <w:lvlJc w:val="left"/>
      <w:pPr>
        <w:tabs>
          <w:tab w:val="num" w:pos="1531"/>
        </w:tabs>
        <w:ind w:left="1531" w:hanging="397"/>
      </w:pPr>
      <w:rPr>
        <w:rFonts w:ascii="Arial" w:hAnsi="Arial" w:cs="Arial"/>
      </w:rPr>
    </w:lvl>
    <w:lvl w:ilvl="3">
      <w:start w:val="1"/>
      <w:numFmt w:val="decimal"/>
      <w:lvlText w:val="%4."/>
      <w:lvlJc w:val="left"/>
      <w:pPr>
        <w:tabs>
          <w:tab w:val="num" w:pos="2098"/>
        </w:tabs>
        <w:ind w:left="2098" w:hanging="397"/>
      </w:pPr>
      <w:rPr>
        <w:rFonts w:ascii="Arial" w:hAnsi="Arial" w:cs="Arial"/>
      </w:rPr>
    </w:lvl>
    <w:lvl w:ilvl="4">
      <w:start w:val="1"/>
      <w:numFmt w:val="decimal"/>
      <w:lvlText w:val="%5."/>
      <w:lvlJc w:val="left"/>
      <w:pPr>
        <w:tabs>
          <w:tab w:val="num" w:pos="2665"/>
        </w:tabs>
        <w:ind w:left="2665" w:hanging="397"/>
      </w:pPr>
      <w:rPr>
        <w:rFonts w:ascii="Arial" w:hAnsi="Arial" w:cs="Arial"/>
      </w:rPr>
    </w:lvl>
    <w:lvl w:ilvl="5">
      <w:start w:val="1"/>
      <w:numFmt w:val="decimal"/>
      <w:lvlText w:val="%6."/>
      <w:lvlJc w:val="left"/>
      <w:pPr>
        <w:tabs>
          <w:tab w:val="num" w:pos="3231"/>
        </w:tabs>
        <w:ind w:left="3231" w:hanging="396"/>
      </w:pPr>
      <w:rPr>
        <w:rFonts w:ascii="Arial" w:hAnsi="Arial" w:cs="Arial"/>
      </w:rPr>
    </w:lvl>
    <w:lvl w:ilvl="6">
      <w:start w:val="1"/>
      <w:numFmt w:val="decimal"/>
      <w:lvlText w:val="%7."/>
      <w:lvlJc w:val="left"/>
      <w:pPr>
        <w:tabs>
          <w:tab w:val="num" w:pos="3798"/>
        </w:tabs>
        <w:ind w:left="3798" w:hanging="396"/>
      </w:pPr>
      <w:rPr>
        <w:rFonts w:ascii="Arial" w:hAnsi="Arial" w:cs="Arial"/>
      </w:rPr>
    </w:lvl>
    <w:lvl w:ilvl="7">
      <w:start w:val="1"/>
      <w:numFmt w:val="decimal"/>
      <w:lvlText w:val="%8."/>
      <w:lvlJc w:val="left"/>
      <w:pPr>
        <w:tabs>
          <w:tab w:val="num" w:pos="4365"/>
        </w:tabs>
        <w:ind w:left="4365" w:hanging="396"/>
      </w:pPr>
      <w:rPr>
        <w:rFonts w:ascii="Arial" w:hAnsi="Arial" w:cs="Arial"/>
      </w:rPr>
    </w:lvl>
    <w:lvl w:ilvl="8">
      <w:start w:val="1"/>
      <w:numFmt w:val="decimal"/>
      <w:lvlText w:val="%9."/>
      <w:lvlJc w:val="left"/>
      <w:pPr>
        <w:tabs>
          <w:tab w:val="num" w:pos="4932"/>
        </w:tabs>
        <w:ind w:left="4932" w:hanging="397"/>
      </w:pPr>
      <w:rPr>
        <w:rFonts w:ascii="Arial" w:hAnsi="Arial" w:cs="Arial"/>
      </w:rPr>
    </w:lvl>
  </w:abstractNum>
  <w:abstractNum w:abstractNumId="8" w15:restartNumberingAfterBreak="0">
    <w:nsid w:val="6DDE3336"/>
    <w:multiLevelType w:val="multilevel"/>
    <w:tmpl w:val="5CD486E8"/>
    <w:lvl w:ilvl="0">
      <w:start w:val="1"/>
      <w:numFmt w:val="bullet"/>
      <w:pStyle w:val="EPOBullet2ndlevel"/>
      <w:lvlText w:val="-"/>
      <w:lvlJc w:val="left"/>
      <w:pPr>
        <w:tabs>
          <w:tab w:val="num" w:pos="1701"/>
        </w:tabs>
        <w:ind w:left="1701" w:hanging="567"/>
      </w:pPr>
      <w:rPr>
        <w:rFonts w:hint="default" w:ascii="Symbol" w:hAnsi="Symbol"/>
      </w:rPr>
    </w:lvl>
    <w:lvl w:ilvl="1">
      <w:start w:val="1"/>
      <w:numFmt w:val="bullet"/>
      <w:lvlText w:val="-"/>
      <w:lvlJc w:val="left"/>
      <w:pPr>
        <w:tabs>
          <w:tab w:val="num" w:pos="2268"/>
        </w:tabs>
        <w:ind w:left="2268" w:hanging="567"/>
      </w:pPr>
      <w:rPr>
        <w:rFonts w:hint="default" w:ascii="Symbol" w:hAnsi="Symbol"/>
      </w:rPr>
    </w:lvl>
    <w:lvl w:ilvl="2">
      <w:start w:val="1"/>
      <w:numFmt w:val="bullet"/>
      <w:lvlText w:val="-"/>
      <w:lvlJc w:val="left"/>
      <w:pPr>
        <w:tabs>
          <w:tab w:val="num" w:pos="2835"/>
        </w:tabs>
        <w:ind w:left="2835" w:hanging="567"/>
      </w:pPr>
      <w:rPr>
        <w:rFonts w:hint="default" w:ascii="Symbol" w:hAnsi="Symbol"/>
      </w:rPr>
    </w:lvl>
    <w:lvl w:ilvl="3">
      <w:start w:val="1"/>
      <w:numFmt w:val="bullet"/>
      <w:lvlText w:val="-"/>
      <w:lvlJc w:val="left"/>
      <w:pPr>
        <w:tabs>
          <w:tab w:val="num" w:pos="3402"/>
        </w:tabs>
        <w:ind w:left="3402" w:hanging="567"/>
      </w:pPr>
      <w:rPr>
        <w:rFonts w:hint="default" w:ascii="Symbol" w:hAnsi="Symbol"/>
      </w:rPr>
    </w:lvl>
    <w:lvl w:ilvl="4">
      <w:start w:val="1"/>
      <w:numFmt w:val="bullet"/>
      <w:lvlText w:val="-"/>
      <w:lvlJc w:val="left"/>
      <w:pPr>
        <w:tabs>
          <w:tab w:val="num" w:pos="3969"/>
        </w:tabs>
        <w:ind w:left="3969" w:hanging="567"/>
      </w:pPr>
      <w:rPr>
        <w:rFonts w:hint="default" w:ascii="Symbol" w:hAnsi="Symbol"/>
      </w:rPr>
    </w:lvl>
    <w:lvl w:ilvl="5">
      <w:start w:val="1"/>
      <w:numFmt w:val="bullet"/>
      <w:lvlText w:val="-"/>
      <w:lvlJc w:val="left"/>
      <w:pPr>
        <w:tabs>
          <w:tab w:val="num" w:pos="4535"/>
        </w:tabs>
        <w:ind w:left="4535" w:hanging="566"/>
      </w:pPr>
      <w:rPr>
        <w:rFonts w:hint="default" w:ascii="Symbol" w:hAnsi="Symbol"/>
      </w:rPr>
    </w:lvl>
    <w:lvl w:ilvl="6">
      <w:start w:val="1"/>
      <w:numFmt w:val="bullet"/>
      <w:lvlText w:val="-"/>
      <w:lvlJc w:val="left"/>
      <w:pPr>
        <w:tabs>
          <w:tab w:val="num" w:pos="5102"/>
        </w:tabs>
        <w:ind w:left="5102" w:hanging="567"/>
      </w:pPr>
      <w:rPr>
        <w:rFonts w:hint="default" w:ascii="Symbol" w:hAnsi="Symbol"/>
      </w:rPr>
    </w:lvl>
    <w:lvl w:ilvl="7">
      <w:start w:val="1"/>
      <w:numFmt w:val="bullet"/>
      <w:lvlText w:val="-"/>
      <w:lvlJc w:val="left"/>
      <w:pPr>
        <w:tabs>
          <w:tab w:val="num" w:pos="5669"/>
        </w:tabs>
        <w:ind w:left="5669" w:hanging="567"/>
      </w:pPr>
      <w:rPr>
        <w:rFonts w:hint="default" w:ascii="Symbol" w:hAnsi="Symbol"/>
      </w:rPr>
    </w:lvl>
    <w:lvl w:ilvl="8">
      <w:start w:val="1"/>
      <w:numFmt w:val="bullet"/>
      <w:lvlText w:val="-"/>
      <w:lvlJc w:val="left"/>
      <w:pPr>
        <w:tabs>
          <w:tab w:val="num" w:pos="6236"/>
        </w:tabs>
        <w:ind w:left="6236" w:hanging="567"/>
      </w:pPr>
      <w:rPr>
        <w:rFonts w:hint="default" w:ascii="Symbol" w:hAnsi="Symbol"/>
      </w:rPr>
    </w:lvl>
  </w:abstractNum>
  <w:abstractNum w:abstractNumId="9" w15:restartNumberingAfterBreak="0">
    <w:nsid w:val="7C33072B"/>
    <w:multiLevelType w:val="multilevel"/>
    <w:tmpl w:val="CDD89088"/>
    <w:lvl w:ilvl="0">
      <w:start w:val="1"/>
      <w:numFmt w:val="lowerLetter"/>
      <w:pStyle w:val="EPOList-letters"/>
      <w:lvlText w:val="%1."/>
      <w:lvlJc w:val="left"/>
      <w:pPr>
        <w:tabs>
          <w:tab w:val="num" w:pos="397"/>
        </w:tabs>
        <w:ind w:left="397" w:hanging="397"/>
      </w:pPr>
      <w:rPr>
        <w:rFonts w:ascii="Arial" w:hAnsi="Arial" w:cs="Arial"/>
      </w:rPr>
    </w:lvl>
    <w:lvl w:ilvl="1">
      <w:start w:val="1"/>
      <w:numFmt w:val="lowerLetter"/>
      <w:pStyle w:val="Heading2"/>
      <w:lvlText w:val="%2."/>
      <w:lvlJc w:val="left"/>
      <w:pPr>
        <w:tabs>
          <w:tab w:val="num" w:pos="964"/>
        </w:tabs>
        <w:ind w:left="964" w:hanging="397"/>
      </w:pPr>
      <w:rPr>
        <w:rFonts w:ascii="Arial" w:hAnsi="Arial" w:cs="Arial"/>
      </w:rPr>
    </w:lvl>
    <w:lvl w:ilvl="2">
      <w:start w:val="1"/>
      <w:numFmt w:val="lowerLetter"/>
      <w:pStyle w:val="Heading3"/>
      <w:lvlText w:val="%3."/>
      <w:lvlJc w:val="left"/>
      <w:pPr>
        <w:tabs>
          <w:tab w:val="num" w:pos="1531"/>
        </w:tabs>
        <w:ind w:left="1531" w:hanging="397"/>
      </w:pPr>
      <w:rPr>
        <w:rFonts w:ascii="Arial" w:hAnsi="Arial" w:cs="Arial"/>
      </w:rPr>
    </w:lvl>
    <w:lvl w:ilvl="3">
      <w:start w:val="1"/>
      <w:numFmt w:val="lowerLetter"/>
      <w:pStyle w:val="Heading4"/>
      <w:lvlText w:val="%4."/>
      <w:lvlJc w:val="left"/>
      <w:pPr>
        <w:tabs>
          <w:tab w:val="num" w:pos="2098"/>
        </w:tabs>
        <w:ind w:left="2098" w:hanging="397"/>
      </w:pPr>
      <w:rPr>
        <w:rFonts w:ascii="Arial" w:hAnsi="Arial" w:cs="Arial"/>
      </w:rPr>
    </w:lvl>
    <w:lvl w:ilvl="4">
      <w:start w:val="1"/>
      <w:numFmt w:val="lowerLetter"/>
      <w:pStyle w:val="Heading5"/>
      <w:lvlText w:val="%5."/>
      <w:lvlJc w:val="left"/>
      <w:pPr>
        <w:tabs>
          <w:tab w:val="num" w:pos="2665"/>
        </w:tabs>
        <w:ind w:left="2665" w:hanging="397"/>
      </w:pPr>
      <w:rPr>
        <w:rFonts w:ascii="Arial" w:hAnsi="Arial" w:cs="Arial"/>
      </w:rPr>
    </w:lvl>
    <w:lvl w:ilvl="5">
      <w:start w:val="1"/>
      <w:numFmt w:val="lowerLetter"/>
      <w:pStyle w:val="Heading6"/>
      <w:lvlText w:val="%6."/>
      <w:lvlJc w:val="left"/>
      <w:pPr>
        <w:tabs>
          <w:tab w:val="num" w:pos="3231"/>
        </w:tabs>
        <w:ind w:left="3231" w:hanging="396"/>
      </w:pPr>
      <w:rPr>
        <w:rFonts w:ascii="Arial" w:hAnsi="Arial" w:cs="Arial"/>
      </w:rPr>
    </w:lvl>
    <w:lvl w:ilvl="6">
      <w:start w:val="1"/>
      <w:numFmt w:val="lowerLetter"/>
      <w:pStyle w:val="Heading7"/>
      <w:lvlText w:val="%7."/>
      <w:lvlJc w:val="left"/>
      <w:pPr>
        <w:tabs>
          <w:tab w:val="num" w:pos="3798"/>
        </w:tabs>
        <w:ind w:left="3798" w:hanging="396"/>
      </w:pPr>
      <w:rPr>
        <w:rFonts w:ascii="Arial" w:hAnsi="Arial" w:cs="Arial"/>
      </w:rPr>
    </w:lvl>
    <w:lvl w:ilvl="7">
      <w:start w:val="1"/>
      <w:numFmt w:val="lowerLetter"/>
      <w:pStyle w:val="Heading8"/>
      <w:lvlText w:val="%8."/>
      <w:lvlJc w:val="left"/>
      <w:pPr>
        <w:tabs>
          <w:tab w:val="num" w:pos="4365"/>
        </w:tabs>
        <w:ind w:left="4365" w:hanging="396"/>
      </w:pPr>
      <w:rPr>
        <w:rFonts w:ascii="Arial" w:hAnsi="Arial" w:cs="Arial"/>
      </w:rPr>
    </w:lvl>
    <w:lvl w:ilvl="8">
      <w:start w:val="1"/>
      <w:numFmt w:val="lowerLetter"/>
      <w:pStyle w:val="Heading9"/>
      <w:lvlText w:val="%9."/>
      <w:lvlJc w:val="left"/>
      <w:pPr>
        <w:tabs>
          <w:tab w:val="num" w:pos="4932"/>
        </w:tabs>
        <w:ind w:left="4932" w:hanging="397"/>
      </w:pPr>
      <w:rPr>
        <w:rFonts w:ascii="Arial" w:hAnsi="Arial" w:cs="Arial"/>
      </w:rPr>
    </w:lvl>
  </w:abstractNum>
  <w:num w:numId="1" w16cid:durableId="1124347739">
    <w:abstractNumId w:val="3"/>
  </w:num>
  <w:num w:numId="2" w16cid:durableId="1082145111">
    <w:abstractNumId w:val="4"/>
  </w:num>
  <w:num w:numId="3" w16cid:durableId="2171533">
    <w:abstractNumId w:val="5"/>
  </w:num>
  <w:num w:numId="4" w16cid:durableId="1198859621">
    <w:abstractNumId w:val="0"/>
  </w:num>
  <w:num w:numId="5" w16cid:durableId="1195579392">
    <w:abstractNumId w:val="6"/>
  </w:num>
  <w:num w:numId="6" w16cid:durableId="205724511">
    <w:abstractNumId w:val="2"/>
  </w:num>
  <w:num w:numId="7" w16cid:durableId="1563053747">
    <w:abstractNumId w:val="1"/>
  </w:num>
  <w:num w:numId="8" w16cid:durableId="1539707883">
    <w:abstractNumId w:val="8"/>
  </w:num>
  <w:num w:numId="9" w16cid:durableId="1540817919">
    <w:abstractNumId w:val="7"/>
  </w:num>
  <w:num w:numId="10" w16cid:durableId="97801228">
    <w:abstractNumId w:val="9"/>
  </w:num>
</w:numbering>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val="bestFit" w:percent="99"/>
  <w:trackRevisions w:val="false"/>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476B"/>
    <w:rsid w:val="00000000"/>
    <w:rsid w:val="00013C8C"/>
    <w:rsid w:val="0003343A"/>
    <w:rsid w:val="00074246"/>
    <w:rsid w:val="000A7012"/>
    <w:rsid w:val="001367B3"/>
    <w:rsid w:val="00143F3C"/>
    <w:rsid w:val="001654CD"/>
    <w:rsid w:val="00177370"/>
    <w:rsid w:val="001943E5"/>
    <w:rsid w:val="002166F6"/>
    <w:rsid w:val="002D364C"/>
    <w:rsid w:val="003573E6"/>
    <w:rsid w:val="004915AB"/>
    <w:rsid w:val="004A40CF"/>
    <w:rsid w:val="004C5578"/>
    <w:rsid w:val="004D7DB2"/>
    <w:rsid w:val="004E4B47"/>
    <w:rsid w:val="00553216"/>
    <w:rsid w:val="0059745B"/>
    <w:rsid w:val="005A4AEB"/>
    <w:rsid w:val="006300B1"/>
    <w:rsid w:val="00644D52"/>
    <w:rsid w:val="00674F46"/>
    <w:rsid w:val="006A476B"/>
    <w:rsid w:val="00831A97"/>
    <w:rsid w:val="008C085D"/>
    <w:rsid w:val="008D425E"/>
    <w:rsid w:val="00980183"/>
    <w:rsid w:val="00A162C0"/>
    <w:rsid w:val="00A44AF1"/>
    <w:rsid w:val="00A47980"/>
    <w:rsid w:val="00A86025"/>
    <w:rsid w:val="00AE6A55"/>
    <w:rsid w:val="00AF6163"/>
    <w:rsid w:val="00B0449D"/>
    <w:rsid w:val="00B11DC2"/>
    <w:rsid w:val="00B441B4"/>
    <w:rsid w:val="00B552F3"/>
    <w:rsid w:val="00B56288"/>
    <w:rsid w:val="00B87EAB"/>
    <w:rsid w:val="00B948BB"/>
    <w:rsid w:val="00BF019C"/>
    <w:rsid w:val="00BF5CFA"/>
    <w:rsid w:val="00C40B45"/>
    <w:rsid w:val="00C7178A"/>
    <w:rsid w:val="00CFCD1B"/>
    <w:rsid w:val="00D23935"/>
    <w:rsid w:val="00D431FD"/>
    <w:rsid w:val="00DC03DB"/>
    <w:rsid w:val="00DF3340"/>
    <w:rsid w:val="00E604C3"/>
    <w:rsid w:val="00E72319"/>
    <w:rsid w:val="00E7397F"/>
    <w:rsid w:val="00EB4E93"/>
    <w:rsid w:val="00ED519C"/>
    <w:rsid w:val="00F32E1D"/>
    <w:rsid w:val="00FB39C3"/>
    <w:rsid w:val="00FC25EA"/>
    <w:rsid w:val="011F8A36"/>
    <w:rsid w:val="01687C82"/>
    <w:rsid w:val="01A44DCE"/>
    <w:rsid w:val="01A9F17D"/>
    <w:rsid w:val="01B4D027"/>
    <w:rsid w:val="01D3526D"/>
    <w:rsid w:val="020A9ABD"/>
    <w:rsid w:val="0253B14A"/>
    <w:rsid w:val="02614866"/>
    <w:rsid w:val="02DA2A3B"/>
    <w:rsid w:val="040A34DA"/>
    <w:rsid w:val="04B3C02C"/>
    <w:rsid w:val="0580F2AB"/>
    <w:rsid w:val="05A2E5D7"/>
    <w:rsid w:val="05BF0F5B"/>
    <w:rsid w:val="061C8675"/>
    <w:rsid w:val="06442E19"/>
    <w:rsid w:val="06642332"/>
    <w:rsid w:val="0699BBE8"/>
    <w:rsid w:val="069DD69F"/>
    <w:rsid w:val="06ADE8A0"/>
    <w:rsid w:val="06EB4D48"/>
    <w:rsid w:val="07222F94"/>
    <w:rsid w:val="07E54DF8"/>
    <w:rsid w:val="085E2915"/>
    <w:rsid w:val="093751CC"/>
    <w:rsid w:val="093C4227"/>
    <w:rsid w:val="095F26C0"/>
    <w:rsid w:val="099150DF"/>
    <w:rsid w:val="0A2A05A3"/>
    <w:rsid w:val="0A372215"/>
    <w:rsid w:val="0A59AC59"/>
    <w:rsid w:val="0A7E36DB"/>
    <w:rsid w:val="0B25FC39"/>
    <w:rsid w:val="0BA693B3"/>
    <w:rsid w:val="0BD9B179"/>
    <w:rsid w:val="0BDEAE79"/>
    <w:rsid w:val="0D0D1823"/>
    <w:rsid w:val="0D686D0F"/>
    <w:rsid w:val="0D7EE2F5"/>
    <w:rsid w:val="0E0FF06E"/>
    <w:rsid w:val="0E155465"/>
    <w:rsid w:val="0E40BA83"/>
    <w:rsid w:val="0EB89FE7"/>
    <w:rsid w:val="0F24D99E"/>
    <w:rsid w:val="0F408DFA"/>
    <w:rsid w:val="0F8E844B"/>
    <w:rsid w:val="0F9B29CF"/>
    <w:rsid w:val="100F916F"/>
    <w:rsid w:val="1050456E"/>
    <w:rsid w:val="107888B0"/>
    <w:rsid w:val="108B3EE7"/>
    <w:rsid w:val="108CBB22"/>
    <w:rsid w:val="10ECE32D"/>
    <w:rsid w:val="11AB61D0"/>
    <w:rsid w:val="1202B918"/>
    <w:rsid w:val="124BB4E5"/>
    <w:rsid w:val="12C72B0A"/>
    <w:rsid w:val="131436FA"/>
    <w:rsid w:val="132B41B2"/>
    <w:rsid w:val="1374373D"/>
    <w:rsid w:val="1413E6C0"/>
    <w:rsid w:val="14509971"/>
    <w:rsid w:val="15E70BF1"/>
    <w:rsid w:val="164961A4"/>
    <w:rsid w:val="16826EA2"/>
    <w:rsid w:val="16AF173A"/>
    <w:rsid w:val="16EE6C93"/>
    <w:rsid w:val="1728DF58"/>
    <w:rsid w:val="1779AD0A"/>
    <w:rsid w:val="1790DB33"/>
    <w:rsid w:val="1817E0CD"/>
    <w:rsid w:val="181E27C3"/>
    <w:rsid w:val="184971D6"/>
    <w:rsid w:val="187BE0A6"/>
    <w:rsid w:val="188C323C"/>
    <w:rsid w:val="199A56FB"/>
    <w:rsid w:val="19C084FE"/>
    <w:rsid w:val="19E7B345"/>
    <w:rsid w:val="19F388B1"/>
    <w:rsid w:val="1A4A51EF"/>
    <w:rsid w:val="1AF0D3A3"/>
    <w:rsid w:val="1B0BBE48"/>
    <w:rsid w:val="1B36275C"/>
    <w:rsid w:val="1B49839D"/>
    <w:rsid w:val="1BC3D2FE"/>
    <w:rsid w:val="1BDD4BEA"/>
    <w:rsid w:val="1BFB54FC"/>
    <w:rsid w:val="1C3038AB"/>
    <w:rsid w:val="1C4B8A4E"/>
    <w:rsid w:val="1C55A4A4"/>
    <w:rsid w:val="1C7B2E7F"/>
    <w:rsid w:val="1CEEB5B3"/>
    <w:rsid w:val="1D270EBC"/>
    <w:rsid w:val="1D2B2973"/>
    <w:rsid w:val="1D81F2B1"/>
    <w:rsid w:val="1D958A6D"/>
    <w:rsid w:val="1DEDDFE2"/>
    <w:rsid w:val="1F61BCE7"/>
    <w:rsid w:val="1FBE2893"/>
    <w:rsid w:val="1FFA7BCD"/>
    <w:rsid w:val="20563621"/>
    <w:rsid w:val="20BBDD94"/>
    <w:rsid w:val="21187B6E"/>
    <w:rsid w:val="211994F6"/>
    <w:rsid w:val="2121C29D"/>
    <w:rsid w:val="21AA30F5"/>
    <w:rsid w:val="223C3B77"/>
    <w:rsid w:val="232869EE"/>
    <w:rsid w:val="234C9845"/>
    <w:rsid w:val="23F176CF"/>
    <w:rsid w:val="23F1FBB3"/>
    <w:rsid w:val="24352E0A"/>
    <w:rsid w:val="2518F844"/>
    <w:rsid w:val="25D05542"/>
    <w:rsid w:val="260187DB"/>
    <w:rsid w:val="261726C6"/>
    <w:rsid w:val="262414A7"/>
    <w:rsid w:val="262DB492"/>
    <w:rsid w:val="26504D8E"/>
    <w:rsid w:val="266C9CC2"/>
    <w:rsid w:val="266DD651"/>
    <w:rsid w:val="26947398"/>
    <w:rsid w:val="26C489F5"/>
    <w:rsid w:val="26CCE63D"/>
    <w:rsid w:val="270FAC9A"/>
    <w:rsid w:val="275598BD"/>
    <w:rsid w:val="27749399"/>
    <w:rsid w:val="27E54879"/>
    <w:rsid w:val="2835F21D"/>
    <w:rsid w:val="28721712"/>
    <w:rsid w:val="288D7C38"/>
    <w:rsid w:val="28C7D069"/>
    <w:rsid w:val="28E2D646"/>
    <w:rsid w:val="2919B95B"/>
    <w:rsid w:val="29792AA3"/>
    <w:rsid w:val="29C1CDF9"/>
    <w:rsid w:val="2A05764C"/>
    <w:rsid w:val="2A44249A"/>
    <w:rsid w:val="2AE505C7"/>
    <w:rsid w:val="2B137E1D"/>
    <w:rsid w:val="2B476626"/>
    <w:rsid w:val="2BD92296"/>
    <w:rsid w:val="2BF69EB7"/>
    <w:rsid w:val="2C5BA0DF"/>
    <w:rsid w:val="2C9A89AC"/>
    <w:rsid w:val="2D192052"/>
    <w:rsid w:val="2D4AFCB6"/>
    <w:rsid w:val="2D74557B"/>
    <w:rsid w:val="2D77B097"/>
    <w:rsid w:val="2D7D71E6"/>
    <w:rsid w:val="2E122A48"/>
    <w:rsid w:val="2E351030"/>
    <w:rsid w:val="2E5061BF"/>
    <w:rsid w:val="2E981BD4"/>
    <w:rsid w:val="2EA533A1"/>
    <w:rsid w:val="2EC78FE8"/>
    <w:rsid w:val="2F32FC3B"/>
    <w:rsid w:val="2F60660C"/>
    <w:rsid w:val="2F791F61"/>
    <w:rsid w:val="2FB10130"/>
    <w:rsid w:val="2FC5DAD0"/>
    <w:rsid w:val="2FEC3220"/>
    <w:rsid w:val="306A1EDA"/>
    <w:rsid w:val="31362C68"/>
    <w:rsid w:val="317D31CE"/>
    <w:rsid w:val="31A331BD"/>
    <w:rsid w:val="31ED82E2"/>
    <w:rsid w:val="3236855C"/>
    <w:rsid w:val="323B0987"/>
    <w:rsid w:val="33101C65"/>
    <w:rsid w:val="3323D2E2"/>
    <w:rsid w:val="332A2A80"/>
    <w:rsid w:val="33A560D7"/>
    <w:rsid w:val="3411F20F"/>
    <w:rsid w:val="34ABECC6"/>
    <w:rsid w:val="34CA671A"/>
    <w:rsid w:val="3542DD95"/>
    <w:rsid w:val="35E8591C"/>
    <w:rsid w:val="3619D889"/>
    <w:rsid w:val="3647BD27"/>
    <w:rsid w:val="36697DF7"/>
    <w:rsid w:val="36B2EEC9"/>
    <w:rsid w:val="36E5A324"/>
    <w:rsid w:val="3777BD0E"/>
    <w:rsid w:val="382BC5E4"/>
    <w:rsid w:val="3846A04C"/>
    <w:rsid w:val="3890C10C"/>
    <w:rsid w:val="39031612"/>
    <w:rsid w:val="3943C639"/>
    <w:rsid w:val="398F955F"/>
    <w:rsid w:val="39D958ED"/>
    <w:rsid w:val="3A42E218"/>
    <w:rsid w:val="3A9D2D24"/>
    <w:rsid w:val="3AC3400B"/>
    <w:rsid w:val="3C21158F"/>
    <w:rsid w:val="3C56FB31"/>
    <w:rsid w:val="3D045CCA"/>
    <w:rsid w:val="3D0DD964"/>
    <w:rsid w:val="3D66EAB8"/>
    <w:rsid w:val="3D9FC350"/>
    <w:rsid w:val="3E14B3B7"/>
    <w:rsid w:val="3E30518B"/>
    <w:rsid w:val="3E651974"/>
    <w:rsid w:val="3F6F0063"/>
    <w:rsid w:val="3FEE29E0"/>
    <w:rsid w:val="3FF4E4C3"/>
    <w:rsid w:val="4020ACB7"/>
    <w:rsid w:val="40FD6DC9"/>
    <w:rsid w:val="41189A05"/>
    <w:rsid w:val="414CE635"/>
    <w:rsid w:val="415F8174"/>
    <w:rsid w:val="418F71AE"/>
    <w:rsid w:val="41B521D5"/>
    <w:rsid w:val="423CEEE3"/>
    <w:rsid w:val="42464E28"/>
    <w:rsid w:val="4286DD04"/>
    <w:rsid w:val="434F9DCC"/>
    <w:rsid w:val="44477DB6"/>
    <w:rsid w:val="44565890"/>
    <w:rsid w:val="44696324"/>
    <w:rsid w:val="44D12E0B"/>
    <w:rsid w:val="44D2533D"/>
    <w:rsid w:val="44E51520"/>
    <w:rsid w:val="45951014"/>
    <w:rsid w:val="45F55272"/>
    <w:rsid w:val="4603A491"/>
    <w:rsid w:val="46454AAA"/>
    <w:rsid w:val="4662D964"/>
    <w:rsid w:val="46962DEA"/>
    <w:rsid w:val="4719298F"/>
    <w:rsid w:val="47CB6586"/>
    <w:rsid w:val="48035B77"/>
    <w:rsid w:val="49190F01"/>
    <w:rsid w:val="4A12566F"/>
    <w:rsid w:val="4A2D4BC6"/>
    <w:rsid w:val="4AAD5FBF"/>
    <w:rsid w:val="4B56C866"/>
    <w:rsid w:val="4B84FFCB"/>
    <w:rsid w:val="4B8613EE"/>
    <w:rsid w:val="4B8F0BBE"/>
    <w:rsid w:val="4BC5118D"/>
    <w:rsid w:val="4CD1C1A0"/>
    <w:rsid w:val="4CD934A5"/>
    <w:rsid w:val="4D1EAD86"/>
    <w:rsid w:val="4D67A8D3"/>
    <w:rsid w:val="4DC414D0"/>
    <w:rsid w:val="4DF71D0D"/>
    <w:rsid w:val="4E255ABE"/>
    <w:rsid w:val="4E39B6DB"/>
    <w:rsid w:val="4E879540"/>
    <w:rsid w:val="4EA98CE0"/>
    <w:rsid w:val="509BB476"/>
    <w:rsid w:val="50A9EDA0"/>
    <w:rsid w:val="50B720B0"/>
    <w:rsid w:val="50B87F7D"/>
    <w:rsid w:val="50C76F46"/>
    <w:rsid w:val="519F242F"/>
    <w:rsid w:val="51F717FA"/>
    <w:rsid w:val="529E3C55"/>
    <w:rsid w:val="52A87CB9"/>
    <w:rsid w:val="52D27BB6"/>
    <w:rsid w:val="52FB8EC2"/>
    <w:rsid w:val="53C8306F"/>
    <w:rsid w:val="53D0B494"/>
    <w:rsid w:val="53F39A98"/>
    <w:rsid w:val="540CD757"/>
    <w:rsid w:val="540E967F"/>
    <w:rsid w:val="54444D1A"/>
    <w:rsid w:val="546BA0D6"/>
    <w:rsid w:val="5482D05F"/>
    <w:rsid w:val="54B4C5CE"/>
    <w:rsid w:val="5540C751"/>
    <w:rsid w:val="557C655C"/>
    <w:rsid w:val="55D9BA5F"/>
    <w:rsid w:val="5603196D"/>
    <w:rsid w:val="56551A5C"/>
    <w:rsid w:val="56B1326A"/>
    <w:rsid w:val="573905FC"/>
    <w:rsid w:val="5751559F"/>
    <w:rsid w:val="57CFE49F"/>
    <w:rsid w:val="585F167D"/>
    <w:rsid w:val="5891C246"/>
    <w:rsid w:val="58D538CC"/>
    <w:rsid w:val="591F845B"/>
    <w:rsid w:val="59D64998"/>
    <w:rsid w:val="5A76D641"/>
    <w:rsid w:val="5AAD2B82"/>
    <w:rsid w:val="5ABD8C1D"/>
    <w:rsid w:val="5AD0893F"/>
    <w:rsid w:val="5AD72BD7"/>
    <w:rsid w:val="5ADD8D9B"/>
    <w:rsid w:val="5B2F8556"/>
    <w:rsid w:val="5B6D64FE"/>
    <w:rsid w:val="5B739F13"/>
    <w:rsid w:val="5B7FD892"/>
    <w:rsid w:val="5B8F4D7E"/>
    <w:rsid w:val="5BC43D68"/>
    <w:rsid w:val="5C2FC59C"/>
    <w:rsid w:val="5C4C9690"/>
    <w:rsid w:val="5C795DFC"/>
    <w:rsid w:val="5C8E935E"/>
    <w:rsid w:val="5CFC41C0"/>
    <w:rsid w:val="5D12CD12"/>
    <w:rsid w:val="5DE5E5C9"/>
    <w:rsid w:val="5DF478FB"/>
    <w:rsid w:val="5E1B9A7F"/>
    <w:rsid w:val="5EE80499"/>
    <w:rsid w:val="5EEBCBA5"/>
    <w:rsid w:val="5F2F9E52"/>
    <w:rsid w:val="5F7B14B1"/>
    <w:rsid w:val="603A3581"/>
    <w:rsid w:val="60BDA14E"/>
    <w:rsid w:val="60D134AD"/>
    <w:rsid w:val="60D61FE9"/>
    <w:rsid w:val="60DA03CB"/>
    <w:rsid w:val="61003F7F"/>
    <w:rsid w:val="612017B4"/>
    <w:rsid w:val="61801D29"/>
    <w:rsid w:val="62791EA5"/>
    <w:rsid w:val="62A76022"/>
    <w:rsid w:val="62A842F0"/>
    <w:rsid w:val="62EF0BA2"/>
    <w:rsid w:val="633862C2"/>
    <w:rsid w:val="6345E417"/>
    <w:rsid w:val="63B26376"/>
    <w:rsid w:val="63BB1ABA"/>
    <w:rsid w:val="63C93F65"/>
    <w:rsid w:val="63DA260B"/>
    <w:rsid w:val="6401BEDD"/>
    <w:rsid w:val="65856AB3"/>
    <w:rsid w:val="65D0E040"/>
    <w:rsid w:val="6618123D"/>
    <w:rsid w:val="673EED01"/>
    <w:rsid w:val="676CB0A1"/>
    <w:rsid w:val="67953E48"/>
    <w:rsid w:val="67AF4095"/>
    <w:rsid w:val="67C64D5A"/>
    <w:rsid w:val="67DF09CE"/>
    <w:rsid w:val="681A1793"/>
    <w:rsid w:val="686C3E44"/>
    <w:rsid w:val="686CBE62"/>
    <w:rsid w:val="68E40328"/>
    <w:rsid w:val="69F73CE0"/>
    <w:rsid w:val="6A4C7397"/>
    <w:rsid w:val="6A4D23F0"/>
    <w:rsid w:val="6AC12ED5"/>
    <w:rsid w:val="6BB32801"/>
    <w:rsid w:val="6C47A4EF"/>
    <w:rsid w:val="6C6673F8"/>
    <w:rsid w:val="6CDC6540"/>
    <w:rsid w:val="6D06D3D6"/>
    <w:rsid w:val="6D5883DF"/>
    <w:rsid w:val="6F1DC687"/>
    <w:rsid w:val="701EF9B2"/>
    <w:rsid w:val="703AA4EA"/>
    <w:rsid w:val="70A2100D"/>
    <w:rsid w:val="70B12951"/>
    <w:rsid w:val="70B42317"/>
    <w:rsid w:val="70B609AD"/>
    <w:rsid w:val="713E05C3"/>
    <w:rsid w:val="716ED5F1"/>
    <w:rsid w:val="71A69065"/>
    <w:rsid w:val="720ABAA4"/>
    <w:rsid w:val="720D2B66"/>
    <w:rsid w:val="7219A603"/>
    <w:rsid w:val="723DB6AB"/>
    <w:rsid w:val="724BA35E"/>
    <w:rsid w:val="72781BA7"/>
    <w:rsid w:val="7341E7D6"/>
    <w:rsid w:val="7388D1D2"/>
    <w:rsid w:val="747BEAB4"/>
    <w:rsid w:val="747DFD12"/>
    <w:rsid w:val="74A8ED53"/>
    <w:rsid w:val="74BA64BE"/>
    <w:rsid w:val="74DAC3AC"/>
    <w:rsid w:val="750F0BFC"/>
    <w:rsid w:val="7528AFAF"/>
    <w:rsid w:val="752BA3CB"/>
    <w:rsid w:val="7544CC28"/>
    <w:rsid w:val="758A8B2C"/>
    <w:rsid w:val="75EF071D"/>
    <w:rsid w:val="7629F1CE"/>
    <w:rsid w:val="767F1C95"/>
    <w:rsid w:val="76B8021F"/>
    <w:rsid w:val="76F9619B"/>
    <w:rsid w:val="7703FA46"/>
    <w:rsid w:val="7710FEA2"/>
    <w:rsid w:val="77A6CFA0"/>
    <w:rsid w:val="782D027A"/>
    <w:rsid w:val="783CAB92"/>
    <w:rsid w:val="7883FF66"/>
    <w:rsid w:val="78B945B6"/>
    <w:rsid w:val="78ECBB41"/>
    <w:rsid w:val="79C8D2DB"/>
    <w:rsid w:val="79D9770E"/>
    <w:rsid w:val="79E3C49C"/>
    <w:rsid w:val="7A4ECC23"/>
    <w:rsid w:val="7A5E30E0"/>
    <w:rsid w:val="7A9EE107"/>
    <w:rsid w:val="7AA573D1"/>
    <w:rsid w:val="7B672B25"/>
    <w:rsid w:val="7B6DC08F"/>
    <w:rsid w:val="7B9493A7"/>
    <w:rsid w:val="7B998A89"/>
    <w:rsid w:val="7BB27079"/>
    <w:rsid w:val="7BCB4768"/>
    <w:rsid w:val="7BD757F8"/>
    <w:rsid w:val="7CC626FB"/>
    <w:rsid w:val="7D94D065"/>
    <w:rsid w:val="7DAF078A"/>
    <w:rsid w:val="7E1CF60F"/>
    <w:rsid w:val="7E384399"/>
    <w:rsid w:val="7E65DCFE"/>
    <w:rsid w:val="7ECD50DA"/>
    <w:rsid w:val="7EDCB044"/>
    <w:rsid w:val="7EF9FF10"/>
    <w:rsid w:val="7EFB4586"/>
    <w:rsid w:val="7FA08F64"/>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0C1CDE"/>
  <w15:docId w15:val="{B69DC1F8-7E43-4FCB-954F-99749711305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Arial" w:hAnsi="Arial" w:eastAsia="Arial" w:cs="Arial"/>
        <w:sz w:val="22"/>
        <w:szCs w:val="22"/>
        <w:lang w:val="en-GB" w:eastAsia="es-E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numPr>
        <w:ilvl w:val="1"/>
        <w:numId w:val="10"/>
      </w:numPr>
      <w:spacing w:before="360" w:after="120"/>
      <w:outlineLvl w:val="1"/>
    </w:pPr>
    <w:rPr>
      <w:sz w:val="32"/>
      <w:szCs w:val="32"/>
    </w:rPr>
  </w:style>
  <w:style w:type="paragraph" w:styleId="Heading3">
    <w:name w:val="heading 3"/>
    <w:basedOn w:val="Normal"/>
    <w:next w:val="Normal"/>
    <w:uiPriority w:val="9"/>
    <w:semiHidden/>
    <w:unhideWhenUsed/>
    <w:qFormat/>
    <w:pPr>
      <w:keepNext/>
      <w:keepLines/>
      <w:numPr>
        <w:ilvl w:val="2"/>
        <w:numId w:val="10"/>
      </w:numPr>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numPr>
        <w:ilvl w:val="3"/>
        <w:numId w:val="10"/>
      </w:numPr>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numPr>
        <w:ilvl w:val="4"/>
        <w:numId w:val="10"/>
      </w:numPr>
      <w:spacing w:before="240" w:after="80"/>
      <w:outlineLvl w:val="4"/>
    </w:pPr>
    <w:rPr>
      <w:color w:val="666666"/>
    </w:rPr>
  </w:style>
  <w:style w:type="paragraph" w:styleId="Heading6">
    <w:name w:val="heading 6"/>
    <w:basedOn w:val="Normal"/>
    <w:next w:val="Normal"/>
    <w:uiPriority w:val="9"/>
    <w:semiHidden/>
    <w:unhideWhenUsed/>
    <w:qFormat/>
    <w:pPr>
      <w:keepNext/>
      <w:keepLines/>
      <w:numPr>
        <w:ilvl w:val="5"/>
        <w:numId w:val="10"/>
      </w:numPr>
      <w:spacing w:before="240" w:after="80"/>
      <w:outlineLvl w:val="5"/>
    </w:pPr>
    <w:rPr>
      <w:i/>
      <w:color w:val="666666"/>
    </w:rPr>
  </w:style>
  <w:style w:type="paragraph" w:styleId="Heading7">
    <w:name w:val="heading 7"/>
    <w:basedOn w:val="Normal"/>
    <w:next w:val="Normal"/>
    <w:link w:val="Heading7Char"/>
    <w:uiPriority w:val="9"/>
    <w:semiHidden/>
    <w:unhideWhenUsed/>
    <w:qFormat/>
    <w:rsid w:val="00AF6163"/>
    <w:pPr>
      <w:keepNext/>
      <w:keepLines/>
      <w:numPr>
        <w:ilvl w:val="6"/>
        <w:numId w:val="10"/>
      </w:numPr>
      <w:spacing w:before="40"/>
      <w:outlineLvl w:val="6"/>
    </w:pPr>
    <w:rPr>
      <w:rFonts w:asciiTheme="majorHAnsi" w:hAnsiTheme="majorHAnsi" w:eastAsiaTheme="majorEastAsia" w:cstheme="majorBidi"/>
      <w:i/>
      <w:iCs/>
      <w:color w:val="243F60" w:themeColor="accent1" w:themeShade="7F"/>
    </w:rPr>
  </w:style>
  <w:style w:type="paragraph" w:styleId="Heading8">
    <w:name w:val="heading 8"/>
    <w:basedOn w:val="Normal"/>
    <w:next w:val="Normal"/>
    <w:link w:val="Heading8Char"/>
    <w:uiPriority w:val="9"/>
    <w:semiHidden/>
    <w:unhideWhenUsed/>
    <w:qFormat/>
    <w:rsid w:val="00AF6163"/>
    <w:pPr>
      <w:keepNext/>
      <w:keepLines/>
      <w:numPr>
        <w:ilvl w:val="7"/>
        <w:numId w:val="10"/>
      </w:numPr>
      <w:spacing w:before="40"/>
      <w:outlineLvl w:val="7"/>
    </w:pPr>
    <w:rPr>
      <w:rFonts w:asciiTheme="majorHAnsi" w:hAnsiTheme="majorHAnsi" w:eastAsiaTheme="majorEastAsia"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AF6163"/>
    <w:pPr>
      <w:keepNext/>
      <w:keepLines/>
      <w:numPr>
        <w:ilvl w:val="8"/>
        <w:numId w:val="10"/>
      </w:numPr>
      <w:spacing w:before="40"/>
      <w:outlineLvl w:val="8"/>
    </w:pPr>
    <w:rPr>
      <w:rFonts w:asciiTheme="majorHAnsi" w:hAnsiTheme="majorHAnsi" w:eastAsiaTheme="majorEastAsia" w:cstheme="majorBidi"/>
      <w:i/>
      <w:iCs/>
      <w:color w:val="272727" w:themeColor="text1" w:themeTint="D8"/>
      <w:sz w:val="21"/>
      <w:szCs w:val="2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Normal1" w:customStyle="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CommentText">
    <w:name w:val="annotation text"/>
    <w:basedOn w:val="Normal"/>
    <w:link w:val="CommentTextChar"/>
    <w:uiPriority w:val="99"/>
    <w:unhideWhenUsed/>
    <w:pPr>
      <w:spacing w:line="240" w:lineRule="auto"/>
    </w:pPr>
    <w:rPr>
      <w:sz w:val="20"/>
      <w:szCs w:val="20"/>
    </w:rPr>
  </w:style>
  <w:style w:type="character" w:styleId="CommentTextChar" w:customStyle="1">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ListParagraph">
    <w:name w:val="List Paragraph"/>
    <w:basedOn w:val="Normal"/>
    <w:uiPriority w:val="34"/>
    <w:qFormat/>
    <w:rsid w:val="0055143D"/>
    <w:pPr>
      <w:ind w:left="720"/>
      <w:contextualSpacing/>
    </w:pPr>
  </w:style>
  <w:style w:type="paragraph" w:styleId="BalloonText">
    <w:name w:val="Balloon Text"/>
    <w:basedOn w:val="Normal"/>
    <w:link w:val="BalloonTextChar"/>
    <w:uiPriority w:val="99"/>
    <w:semiHidden/>
    <w:unhideWhenUsed/>
    <w:rsid w:val="00B948BB"/>
    <w:pPr>
      <w:spacing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B948BB"/>
    <w:rPr>
      <w:rFonts w:ascii="Segoe UI" w:hAnsi="Segoe UI" w:cs="Segoe UI"/>
      <w:sz w:val="18"/>
      <w:szCs w:val="18"/>
    </w:rPr>
  </w:style>
  <w:style w:type="paragraph" w:styleId="EPONormal" w:customStyle="1">
    <w:name w:val="EPO Normal"/>
    <w:qFormat/>
    <w:rsid w:val="00AF6163"/>
    <w:pPr>
      <w:spacing w:line="287" w:lineRule="auto"/>
      <w:jc w:val="both"/>
    </w:pPr>
  </w:style>
  <w:style w:type="paragraph" w:styleId="EPOSubheading11pt" w:customStyle="1">
    <w:name w:val="EPO Subheading 11pt"/>
    <w:next w:val="EPONormal"/>
    <w:qFormat/>
    <w:rsid w:val="00AF6163"/>
    <w:pPr>
      <w:keepNext/>
      <w:spacing w:before="220" w:after="220" w:line="287" w:lineRule="auto"/>
    </w:pPr>
    <w:rPr>
      <w:b/>
    </w:rPr>
  </w:style>
  <w:style w:type="paragraph" w:styleId="EPOFootnote" w:customStyle="1">
    <w:name w:val="EPO Footnote"/>
    <w:qFormat/>
    <w:rsid w:val="00AF6163"/>
    <w:pPr>
      <w:spacing w:line="287" w:lineRule="auto"/>
      <w:jc w:val="both"/>
    </w:pPr>
    <w:rPr>
      <w:sz w:val="16"/>
    </w:rPr>
  </w:style>
  <w:style w:type="paragraph" w:styleId="EPOFooter" w:customStyle="1">
    <w:name w:val="EPO Footer"/>
    <w:qFormat/>
    <w:rsid w:val="00AF6163"/>
    <w:pPr>
      <w:spacing w:line="287" w:lineRule="auto"/>
    </w:pPr>
    <w:rPr>
      <w:sz w:val="16"/>
    </w:rPr>
  </w:style>
  <w:style w:type="paragraph" w:styleId="EPOHeader" w:customStyle="1">
    <w:name w:val="EPO Header"/>
    <w:qFormat/>
    <w:rsid w:val="00AF6163"/>
    <w:pPr>
      <w:spacing w:line="287" w:lineRule="auto"/>
    </w:pPr>
    <w:rPr>
      <w:sz w:val="16"/>
    </w:rPr>
  </w:style>
  <w:style w:type="paragraph" w:styleId="EPOSubheading14pt" w:customStyle="1">
    <w:name w:val="EPO Subheading 14pt"/>
    <w:next w:val="EPONormal"/>
    <w:qFormat/>
    <w:rsid w:val="00AF6163"/>
    <w:pPr>
      <w:keepNext/>
      <w:spacing w:before="220" w:after="220" w:line="287" w:lineRule="auto"/>
    </w:pPr>
    <w:rPr>
      <w:b/>
      <w:sz w:val="28"/>
    </w:rPr>
  </w:style>
  <w:style w:type="paragraph" w:styleId="EPOAnnex" w:customStyle="1">
    <w:name w:val="EPO Annex"/>
    <w:next w:val="EPONormal"/>
    <w:qFormat/>
    <w:rsid w:val="00AF6163"/>
    <w:pPr>
      <w:pageBreakBefore/>
      <w:numPr>
        <w:numId w:val="2"/>
      </w:numPr>
      <w:tabs>
        <w:tab w:val="clear" w:pos="567"/>
        <w:tab w:val="left" w:pos="1417"/>
      </w:tabs>
      <w:spacing w:after="220" w:line="287" w:lineRule="auto"/>
      <w:ind w:left="1417" w:hanging="1417"/>
    </w:pPr>
    <w:rPr>
      <w:b/>
      <w:sz w:val="28"/>
    </w:rPr>
  </w:style>
  <w:style w:type="character" w:styleId="Heading7Char" w:customStyle="1">
    <w:name w:val="Heading 7 Char"/>
    <w:basedOn w:val="DefaultParagraphFont"/>
    <w:link w:val="Heading7"/>
    <w:uiPriority w:val="9"/>
    <w:semiHidden/>
    <w:rsid w:val="00AF6163"/>
    <w:rPr>
      <w:rFonts w:asciiTheme="majorHAnsi" w:hAnsiTheme="majorHAnsi" w:eastAsiaTheme="majorEastAsia" w:cstheme="majorBidi"/>
      <w:i/>
      <w:iCs/>
      <w:color w:val="243F60" w:themeColor="accent1" w:themeShade="7F"/>
    </w:rPr>
  </w:style>
  <w:style w:type="character" w:styleId="Heading8Char" w:customStyle="1">
    <w:name w:val="Heading 8 Char"/>
    <w:basedOn w:val="DefaultParagraphFont"/>
    <w:link w:val="Heading8"/>
    <w:uiPriority w:val="9"/>
    <w:semiHidden/>
    <w:rsid w:val="00AF6163"/>
    <w:rPr>
      <w:rFonts w:asciiTheme="majorHAnsi" w:hAnsiTheme="majorHAnsi" w:eastAsiaTheme="majorEastAsia" w:cstheme="majorBidi"/>
      <w:color w:val="272727" w:themeColor="text1" w:themeTint="D8"/>
      <w:sz w:val="21"/>
      <w:szCs w:val="21"/>
    </w:rPr>
  </w:style>
  <w:style w:type="character" w:styleId="Heading9Char" w:customStyle="1">
    <w:name w:val="Heading 9 Char"/>
    <w:basedOn w:val="DefaultParagraphFont"/>
    <w:link w:val="Heading9"/>
    <w:uiPriority w:val="9"/>
    <w:semiHidden/>
    <w:rsid w:val="00AF6163"/>
    <w:rPr>
      <w:rFonts w:asciiTheme="majorHAnsi" w:hAnsiTheme="majorHAnsi" w:eastAsiaTheme="majorEastAsia" w:cstheme="majorBidi"/>
      <w:i/>
      <w:iCs/>
      <w:color w:val="272727" w:themeColor="text1" w:themeTint="D8"/>
      <w:sz w:val="21"/>
      <w:szCs w:val="21"/>
    </w:rPr>
  </w:style>
  <w:style w:type="paragraph" w:styleId="EPOTitle1-25pt" w:customStyle="1">
    <w:name w:val="EPO Title 1 - 25pt"/>
    <w:next w:val="EPONormal"/>
    <w:qFormat/>
    <w:rsid w:val="00AF6163"/>
    <w:pPr>
      <w:spacing w:after="220" w:line="287" w:lineRule="auto"/>
    </w:pPr>
    <w:rPr>
      <w:b/>
      <w:sz w:val="50"/>
    </w:rPr>
  </w:style>
  <w:style w:type="paragraph" w:styleId="EPOTitle2-18pt" w:customStyle="1">
    <w:name w:val="EPO Title 2 - 18pt"/>
    <w:next w:val="EPONormal"/>
    <w:qFormat/>
    <w:rsid w:val="00AF6163"/>
    <w:pPr>
      <w:spacing w:after="220" w:line="287" w:lineRule="auto"/>
    </w:pPr>
    <w:rPr>
      <w:b/>
      <w:sz w:val="36"/>
    </w:rPr>
  </w:style>
  <w:style w:type="paragraph" w:styleId="EPOHeading1" w:customStyle="1">
    <w:name w:val="EPO Heading 1"/>
    <w:next w:val="EPONormal"/>
    <w:qFormat/>
    <w:rsid w:val="00AF6163"/>
    <w:pPr>
      <w:keepNext/>
      <w:numPr>
        <w:numId w:val="6"/>
      </w:numPr>
      <w:spacing w:before="220" w:after="220" w:line="287" w:lineRule="auto"/>
      <w:outlineLvl w:val="0"/>
    </w:pPr>
    <w:rPr>
      <w:b/>
      <w:sz w:val="28"/>
    </w:rPr>
  </w:style>
  <w:style w:type="paragraph" w:styleId="EPOHeading2" w:customStyle="1">
    <w:name w:val="EPO Heading 2"/>
    <w:next w:val="EPONormal"/>
    <w:qFormat/>
    <w:rsid w:val="00AF6163"/>
    <w:pPr>
      <w:keepNext/>
      <w:numPr>
        <w:ilvl w:val="1"/>
        <w:numId w:val="6"/>
      </w:numPr>
      <w:spacing w:before="220" w:after="220" w:line="287" w:lineRule="auto"/>
      <w:outlineLvl w:val="1"/>
    </w:pPr>
    <w:rPr>
      <w:b/>
      <w:sz w:val="24"/>
    </w:rPr>
  </w:style>
  <w:style w:type="paragraph" w:styleId="EPOHeading3" w:customStyle="1">
    <w:name w:val="EPO Heading 3"/>
    <w:next w:val="EPONormal"/>
    <w:qFormat/>
    <w:rsid w:val="00AF6163"/>
    <w:pPr>
      <w:keepNext/>
      <w:numPr>
        <w:ilvl w:val="2"/>
        <w:numId w:val="6"/>
      </w:numPr>
      <w:spacing w:before="220" w:after="220" w:line="287" w:lineRule="auto"/>
      <w:outlineLvl w:val="2"/>
    </w:pPr>
    <w:rPr>
      <w:b/>
    </w:rPr>
  </w:style>
  <w:style w:type="paragraph" w:styleId="EPOHeading4" w:customStyle="1">
    <w:name w:val="EPO Heading 4"/>
    <w:next w:val="EPONormal"/>
    <w:qFormat/>
    <w:rsid w:val="00AF6163"/>
    <w:pPr>
      <w:keepNext/>
      <w:numPr>
        <w:ilvl w:val="3"/>
        <w:numId w:val="6"/>
      </w:numPr>
      <w:spacing w:before="220" w:after="220" w:line="287" w:lineRule="auto"/>
      <w:outlineLvl w:val="3"/>
    </w:pPr>
    <w:rPr>
      <w:b/>
    </w:rPr>
  </w:style>
  <w:style w:type="paragraph" w:styleId="EPOBullet1stlevel" w:customStyle="1">
    <w:name w:val="EPO Bullet 1st level"/>
    <w:qFormat/>
    <w:rsid w:val="00AF6163"/>
    <w:pPr>
      <w:numPr>
        <w:numId w:val="7"/>
      </w:numPr>
      <w:tabs>
        <w:tab w:val="clear" w:pos="1134"/>
      </w:tabs>
      <w:spacing w:line="287" w:lineRule="auto"/>
      <w:ind w:left="397" w:hanging="397"/>
      <w:jc w:val="both"/>
    </w:pPr>
  </w:style>
  <w:style w:type="paragraph" w:styleId="EPOBullet2ndlevel" w:customStyle="1">
    <w:name w:val="EPO Bullet 2nd level"/>
    <w:qFormat/>
    <w:rsid w:val="00AF6163"/>
    <w:pPr>
      <w:numPr>
        <w:numId w:val="8"/>
      </w:numPr>
      <w:tabs>
        <w:tab w:val="clear" w:pos="1701"/>
      </w:tabs>
      <w:spacing w:line="287" w:lineRule="auto"/>
      <w:ind w:left="794" w:hanging="397"/>
      <w:jc w:val="both"/>
    </w:pPr>
  </w:style>
  <w:style w:type="paragraph" w:styleId="EPOList-numbers" w:customStyle="1">
    <w:name w:val="EPO List - numbers"/>
    <w:qFormat/>
    <w:rsid w:val="00AF6163"/>
    <w:pPr>
      <w:numPr>
        <w:numId w:val="9"/>
      </w:numPr>
      <w:tabs>
        <w:tab w:val="left" w:pos="397"/>
      </w:tabs>
      <w:spacing w:line="287" w:lineRule="auto"/>
      <w:jc w:val="both"/>
    </w:pPr>
  </w:style>
  <w:style w:type="paragraph" w:styleId="EPOList-letters" w:customStyle="1">
    <w:name w:val="EPO List - letters"/>
    <w:qFormat/>
    <w:rsid w:val="00AF6163"/>
    <w:pPr>
      <w:numPr>
        <w:numId w:val="10"/>
      </w:numPr>
      <w:tabs>
        <w:tab w:val="left" w:pos="397"/>
      </w:tabs>
      <w:spacing w:line="287" w:lineRule="auto"/>
      <w:jc w:val="both"/>
    </w:pPr>
  </w:style>
  <w:style w:type="paragraph" w:styleId="Revision">
    <w:name w:val="Revision"/>
    <w:hidden/>
    <w:uiPriority w:val="99"/>
    <w:semiHidden/>
    <w:rsid w:val="00AF6163"/>
    <w:pPr>
      <w:spacing w:line="240" w:lineRule="auto"/>
    </w:pPr>
  </w:style>
  <w:style w:type="paragraph" w:styleId="CommentSubject">
    <w:name w:val="annotation subject"/>
    <w:basedOn w:val="CommentText"/>
    <w:next w:val="CommentText"/>
    <w:link w:val="CommentSubjectChar"/>
    <w:uiPriority w:val="99"/>
    <w:semiHidden/>
    <w:unhideWhenUsed/>
    <w:rsid w:val="00AF6163"/>
    <w:rPr>
      <w:b/>
      <w:bCs/>
    </w:rPr>
  </w:style>
  <w:style w:type="character" w:styleId="CommentSubjectChar" w:customStyle="1">
    <w:name w:val="Comment Subject Char"/>
    <w:basedOn w:val="CommentTextChar"/>
    <w:link w:val="CommentSubject"/>
    <w:uiPriority w:val="99"/>
    <w:semiHidden/>
    <w:rsid w:val="00AF6163"/>
    <w:rPr>
      <w:b/>
      <w:bCs/>
      <w:sz w:val="20"/>
      <w:szCs w:val="20"/>
    </w:rPr>
  </w:style>
  <w:style w:type="character" w:styleId="Hyperlink">
    <w:name w:val="Hyperlink"/>
    <w:basedOn w:val="DefaultParagraphFont"/>
    <w:uiPriority w:val="99"/>
    <w:unhideWhenUsed/>
    <w:rsid w:val="00AE6A55"/>
    <w:rPr>
      <w:color w:val="0000FF" w:themeColor="hyperlink"/>
      <w:u w:val="single"/>
    </w:rPr>
  </w:style>
  <w:style w:type="character" w:styleId="UnresolvedMention">
    <w:name w:val="Unresolved Mention"/>
    <w:basedOn w:val="DefaultParagraphFont"/>
    <w:uiPriority w:val="99"/>
    <w:semiHidden/>
    <w:unhideWhenUsed/>
    <w:rsid w:val="00AE6A55"/>
    <w:rPr>
      <w:color w:val="605E5C"/>
      <w:shd w:val="clear" w:color="auto" w:fill="E1DFDD"/>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xmlns:w14="http://schemas.microsoft.com/office/word/2010/wordml" xmlns:mc="http://schemas.openxmlformats.org/markup-compatibility/2006" xmlns:w="http://schemas.openxmlformats.org/wordprocessingml/2006/main" w:type="character" w:styleId="HeaderChar" w:customStyle="1" mc:Ignorable="w14">
    <w:name xmlns:w="http://schemas.openxmlformats.org/wordprocessingml/2006/main" w:val="Header Char"/>
    <w:basedOn xmlns:w="http://schemas.openxmlformats.org/wordprocessingml/2006/main" w:val="DefaultParagraphFont"/>
    <w:link xmlns:w="http://schemas.openxmlformats.org/wordprocessingml/2006/main" w:val="Head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Header" mc:Ignorable="w14">
    <w:name xmlns:w="http://schemas.openxmlformats.org/wordprocessingml/2006/main" w:val="header"/>
    <w:basedOn xmlns:w="http://schemas.openxmlformats.org/wordprocessingml/2006/main" w:val="Normal"/>
    <w:link xmlns:w="http://schemas.openxmlformats.org/wordprocessingml/2006/main" w:val="Head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 xmlns:w14="http://schemas.microsoft.com/office/word/2010/wordml" xmlns:mc="http://schemas.openxmlformats.org/markup-compatibility/2006" xmlns:w="http://schemas.openxmlformats.org/wordprocessingml/2006/main" w:type="character" w:styleId="FooterChar" w:customStyle="1" mc:Ignorable="w14">
    <w:name xmlns:w="http://schemas.openxmlformats.org/wordprocessingml/2006/main" w:val="Footer Char"/>
    <w:basedOn xmlns:w="http://schemas.openxmlformats.org/wordprocessingml/2006/main" w:val="DefaultParagraphFont"/>
    <w:link xmlns:w="http://schemas.openxmlformats.org/wordprocessingml/2006/main" w:val="Foot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Footer" mc:Ignorable="w14">
    <w:name xmlns:w="http://schemas.openxmlformats.org/wordprocessingml/2006/main" w:val="footer"/>
    <w:basedOn xmlns:w="http://schemas.openxmlformats.org/wordprocessingml/2006/main" w:val="Normal"/>
    <w:link xmlns:w="http://schemas.openxmlformats.org/wordprocessingml/2006/main" w:val="Foot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ettings" Target="settings.xml" Id="rId7" /><Relationship Type="http://schemas.microsoft.com/office/2016/09/relationships/commentsIds" Target="commentsIds.xml" Id="rId12" /><Relationship Type="http://schemas.openxmlformats.org/officeDocument/2006/relationships/glossaryDocument" Target="glossary/document.xml" Id="rId17" /><Relationship Type="http://schemas.openxmlformats.org/officeDocument/2006/relationships/customXml" Target="../customXml/item2.xml" Id="rId2" /><Relationship Type="http://schemas.microsoft.com/office/2011/relationships/people" Target="people.xml" Id="rId16" /><Relationship Type="http://schemas.openxmlformats.org/officeDocument/2006/relationships/customXml" Target="../customXml/item1.xml" Id="rId1" /><Relationship Type="http://schemas.openxmlformats.org/officeDocument/2006/relationships/styles" Target="styles.xml" Id="rId6" /><Relationship Type="http://schemas.microsoft.com/office/2011/relationships/commentsExtended" Target="commentsExtended.xml"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customXml" Target="../customXml/item4.xml" Id="rId4" /><Relationship Type="http://schemas.openxmlformats.org/officeDocument/2006/relationships/header" Target="header.xml" Id="R752aeeb7bb20472b" /><Relationship Type="http://schemas.openxmlformats.org/officeDocument/2006/relationships/footer" Target="footer.xml" Id="R3d149b53b3444313" /><Relationship Type="http://schemas.openxmlformats.org/officeDocument/2006/relationships/hyperlink" Target="https://new.epo.org/en/news-events/european-inventor-award/meet-the-finalists/harald-haas-and-team?mtm_campaign=EIA2023&amp;mtm_keyword=EIA-pressrelease&amp;mtm_medium=press&amp;mtm_group=press" TargetMode="External" Id="Rb135d1e82cf94bef" /><Relationship Type="http://schemas.openxmlformats.org/officeDocument/2006/relationships/hyperlink" Target="https://inventoraward.epo.org?mtm_campaign=EIA2023&amp;mtm_keyword=EIA-pressrelease&amp;mtm_medium=press" TargetMode="External" Id="R1836a7307abb453f" /><Relationship Type="http://schemas.openxmlformats.org/officeDocument/2006/relationships/hyperlink" Target="mailto:press@epo.org" TargetMode="External" Id="R249c8fe56f964eee" /><Relationship Type="http://schemas.openxmlformats.org/officeDocument/2006/relationships/hyperlink" Target="https://new.epo.org/en/news-events/european-inventor-award?mtm_campaign=EIA2023&amp;mtm_keyword=EIA-pressrelease&amp;mtm_medium=press" TargetMode="External" Id="R1300c94b3b1a4118" /><Relationship Type="http://schemas.openxmlformats.org/officeDocument/2006/relationships/hyperlink" Target="https://www.epo.org/?mtm_campaign=EIA2023&amp;mtm_keyword=EIA-pressrelease&amp;mtm_medium=press&amp;mtm_group=press" TargetMode="External" Id="R99608661fc6f49b6" /></Relationships>
</file>

<file path=word/_rels/header.xml.rels>&#65279;<?xml version="1.0" encoding="utf-8"?><Relationships xmlns="http://schemas.openxmlformats.org/package/2006/relationships"><Relationship Type="http://schemas.openxmlformats.org/officeDocument/2006/relationships/image" Target="/media/image.jpg" Id="R69592a8242b94259"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eneral"/>
          <w:gallery w:val="placeholder"/>
        </w:category>
        <w:types>
          <w:type w:val="bbPlcHdr"/>
        </w:types>
        <w:behaviors>
          <w:behavior w:val="content"/>
        </w:behaviors>
        <w:guid w:val="{C6B84DAB-985C-4A47-8757-3627A5B8AE79}"/>
      </w:docPartPr>
      <w:docPartBody>
        <w:p w:rsidR="00BE7B54" w:rsidRDefault="00BE7B5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BE7B54"/>
    <w:rsid w:val="000D0974"/>
    <w:rsid w:val="00103ADF"/>
    <w:rsid w:val="002C3B8C"/>
    <w:rsid w:val="004A3152"/>
    <w:rsid w:val="00A214A7"/>
    <w:rsid w:val="00BE7B54"/>
    <w:rsid w:val="00E940B4"/>
    <w:rsid w:val="00EF241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ViT6Hx7TQXoR8OWR/LexGhV7yaw==">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</go:docsCustomData>
</go:gDocsCustomXmlDataStorage>
</file>

<file path=customXml/item3.xml><?xml version="1.0" encoding="utf-8"?>
<ct:contentTypeSchema xmlns:ct="http://schemas.microsoft.com/office/2006/metadata/contentType" xmlns:ma="http://schemas.microsoft.com/office/2006/metadata/properties/metaAttributes" ct:_="" ma:_="" ma:contentTypeName="Document" ma:contentTypeID="0x010100613A5B1053DBCA478B3D4391621FC10B" ma:contentTypeVersion="20" ma:contentTypeDescription="Create a new document." ma:contentTypeScope="" ma:versionID="b264f49a7e240d87d7c07ec31ab2bb85">
  <xsd:schema xmlns:xsd="http://www.w3.org/2001/XMLSchema" xmlns:xs="http://www.w3.org/2001/XMLSchema" xmlns:p="http://schemas.microsoft.com/office/2006/metadata/properties" xmlns:ns2="5d429d00-054d-485d-befb-4d01d608e663" xmlns:ns3="c3d35397-2368-4640-bf82-009dc17c0c43" targetNamespace="http://schemas.microsoft.com/office/2006/metadata/properties" ma:root="true" ma:fieldsID="29222e87c18bad971e3c19983f9598ae" ns2:_="" ns3:_="">
    <xsd:import namespace="5d429d00-054d-485d-befb-4d01d608e663"/>
    <xsd:import namespace="c3d35397-2368-4640-bf82-009dc17c0c4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Dare_x0020_and_x0020_Time" minOccurs="0"/>
                <xsd:element ref="ns3:image" minOccurs="0"/>
                <xsd:element ref="ns3:MediaLengthInSeconds" minOccurs="0"/>
                <xsd:element ref="ns3:date"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429d00-054d-485d-befb-4d01d608e66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f7a8932f-9d07-48e8-8ac3-fb6f603fa9cf}" ma:internalName="TaxCatchAll" ma:showField="CatchAllData" ma:web="5d429d00-054d-485d-befb-4d01d608e66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3d35397-2368-4640-bf82-009dc17c0c4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Dare_x0020_and_x0020_Time" ma:index="20" nillable="true" ma:displayName="Dare and Time" ma:format="DateOnly" ma:internalName="Dare_x0020_and_x0020_Time">
      <xsd:simpleType>
        <xsd:restriction base="dms:DateTime"/>
      </xsd:simpleType>
    </xsd:element>
    <xsd:element name="image" ma:index="21" nillable="true" ma:displayName="image" ma:format="Thumbnail" ma:internalName="image">
      <xsd:simpleType>
        <xsd:restriction base="dms:Unknown"/>
      </xsd:simpleType>
    </xsd:element>
    <xsd:element name="MediaLengthInSeconds" ma:index="22" nillable="true" ma:displayName="Length (seconds)" ma:internalName="MediaLengthInSeconds" ma:readOnly="true">
      <xsd:simpleType>
        <xsd:restriction base="dms:Unknown"/>
      </xsd:simpleType>
    </xsd:element>
    <xsd:element name="date" ma:index="23" nillable="true" ma:displayName="date" ma:format="DateOnly" ma:internalName="date">
      <xsd:simpleType>
        <xsd:restriction base="dms:DateTime"/>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f51493b5-ac2f-49c0-a7d8-a2c097611efd"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5d429d00-054d-485d-befb-4d01d608e663">
      <UserInfo>
        <DisplayName>Ana Harda</DisplayName>
        <AccountId>106</AccountId>
        <AccountType/>
      </UserInfo>
      <UserInfo>
        <DisplayName>Rainer Osterwalder</DisplayName>
        <AccountId>19</AccountId>
        <AccountType/>
      </UserInfo>
      <UserInfo>
        <DisplayName>Jana Kotalik</DisplayName>
        <AccountId>55</AccountId>
        <AccountType/>
      </UserInfo>
      <UserInfo>
        <DisplayName>Sophie Rasbash (External)</DisplayName>
        <AccountId>9214</AccountId>
        <AccountType/>
      </UserInfo>
      <UserInfo>
        <DisplayName>Lucia Sixto Barcia</DisplayName>
        <AccountId>5219</AccountId>
        <AccountType/>
      </UserInfo>
      <UserInfo>
        <DisplayName>Victor Veefkind</DisplayName>
        <AccountId>251</AccountId>
        <AccountType/>
      </UserInfo>
      <UserInfo>
        <DisplayName>Shaun Wewege (External)</DisplayName>
        <AccountId>36</AccountId>
        <AccountType/>
      </UserInfo>
      <UserInfo>
        <DisplayName>Andrea Vesely</DisplayName>
        <AccountId>20</AccountId>
        <AccountType/>
      </UserInfo>
      <UserInfo>
        <DisplayName>Luis Berenguer Giménez</DisplayName>
        <AccountId>28</AccountId>
        <AccountType/>
      </UserInfo>
    </SharedWithUsers>
    <date xmlns="c3d35397-2368-4640-bf82-009dc17c0c43" xsi:nil="true"/>
    <lcf76f155ced4ddcb4097134ff3c332f xmlns="c3d35397-2368-4640-bf82-009dc17c0c43">
      <Terms xmlns="http://schemas.microsoft.com/office/infopath/2007/PartnerControls"/>
    </lcf76f155ced4ddcb4097134ff3c332f>
    <Dare_x0020_and_x0020_Time xmlns="c3d35397-2368-4640-bf82-009dc17c0c43" xsi:nil="true"/>
    <TaxCatchAll xmlns="5d429d00-054d-485d-befb-4d01d608e663" xsi:nil="true"/>
    <image xmlns="c3d35397-2368-4640-bf82-009dc17c0c43" xsi:nil="true"/>
  </documentManagement>
</p:properties>
</file>

<file path=customXml/itemProps1.xml><?xml version="1.0" encoding="utf-8"?>
<ds:datastoreItem xmlns:ds="http://schemas.openxmlformats.org/officeDocument/2006/customXml" ds:itemID="{EB38CC95-AC8C-4F14-A6EE-440F825241B1}">
  <ds:schemaRefs>
    <ds:schemaRef ds:uri="http://schemas.microsoft.com/sharepoint/v3/contenttype/forms"/>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C8E73467-2CEB-4E1B-9179-2F16C2E93F99}"/>
</file>

<file path=customXml/itemProps4.xml><?xml version="1.0" encoding="utf-8"?>
<ds:datastoreItem xmlns:ds="http://schemas.openxmlformats.org/officeDocument/2006/customXml" ds:itemID="{F8C440A5-FEB0-423C-A2BA-1F3555D0E794}">
  <ds:schemaRefs>
    <ds:schemaRef ds:uri="http://schemas.microsoft.com/office/2006/metadata/properties"/>
    <ds:schemaRef ds:uri="http://schemas.microsoft.com/office/infopath/2007/PartnerControls"/>
    <ds:schemaRef ds:uri="bcf48347-58aa-4d62-91d1-b7aa5d8fd5de"/>
    <ds:schemaRef ds:uri="861374fa-46ae-4859-acf9-337d9d35654b"/>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Maria-Christina Doulami</dc:creator>
  <keywords/>
  <lastModifiedBy>Sophie Rasbash (External)</lastModifiedBy>
  <revision>16</revision>
  <dcterms:created xsi:type="dcterms:W3CDTF">2023-04-27T07:38:00.0000000Z</dcterms:created>
  <dcterms:modified xsi:type="dcterms:W3CDTF">2023-05-08T09:01:42.6895651Z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658ac70914bf85d60999862d2b927c1b3d39b9e26a1e26ab4a37dc2128e236be</vt:lpwstr>
  </property>
  <property fmtid="{D5CDD505-2E9C-101B-9397-08002B2CF9AE}" pid="3" name="ContentTypeId">
    <vt:lpwstr>0x010100613A5B1053DBCA478B3D4391621FC10B</vt:lpwstr>
  </property>
  <property fmtid="{D5CDD505-2E9C-101B-9397-08002B2CF9AE}" pid="4" name="MediaServiceImageTags">
    <vt:lpwstr/>
  </property>
  <property fmtid="{D5CDD505-2E9C-101B-9397-08002B2CF9AE}" pid="5" name="OtcsNodeId">
    <vt:lpwstr>6620393</vt:lpwstr>
  </property>
  <property fmtid="{D5CDD505-2E9C-101B-9397-08002B2CF9AE}" pid="6" name="OtcsNodeVersionNumber">
    <vt:lpwstr>2</vt:lpwstr>
  </property>
  <property fmtid="{D5CDD505-2E9C-101B-9397-08002B2CF9AE}" pid="7" name="OtcsNodeVersionID">
    <vt:lpwstr>3</vt:lpwstr>
  </property>
</Properties>
</file>