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74E39" w:rsidP="54E05BC6" w:rsidRDefault="00461876" w14:paraId="53A1BF1E" w14:textId="77777777">
      <w:pPr>
        <w:spacing w:before="240" w:after="240" w:line="360" w:lineRule="auto"/>
        <w:jc w:val="right"/>
        <w:rPr>
          <w:b w:val="1"/>
          <w:bCs w:val="1"/>
          <w:sz w:val="28"/>
          <w:szCs w:val="28"/>
        </w:rPr>
      </w:pPr>
      <w:r w:rsidRPr="54E05BC6" w:rsidR="00461876">
        <w:rPr>
          <w:b w:val="1"/>
          <w:bCs w:val="1"/>
          <w:sz w:val="28"/>
          <w:szCs w:val="28"/>
        </w:rPr>
        <w:t xml:space="preserve">PRESS RELEASE </w:t>
      </w:r>
    </w:p>
    <w:p w:rsidR="00874E39" w:rsidP="54E05BC6" w:rsidRDefault="6A09B115" w14:paraId="75AD0A62" w14:textId="39C0351F" w14:noSpellErr="1">
      <w:pPr>
        <w:jc w:val="center"/>
        <w:rPr>
          <w:b w:val="1"/>
          <w:bCs w:val="1"/>
          <w:sz w:val="28"/>
          <w:szCs w:val="28"/>
        </w:rPr>
      </w:pPr>
      <w:r w:rsidRPr="54E05BC6" w:rsidR="6A09B115">
        <w:rPr>
          <w:b w:val="1"/>
          <w:bCs w:val="1"/>
          <w:sz w:val="28"/>
          <w:szCs w:val="28"/>
        </w:rPr>
        <w:t>R</w:t>
      </w:r>
      <w:r w:rsidRPr="54E05BC6" w:rsidR="00461876">
        <w:rPr>
          <w:b w:val="1"/>
          <w:bCs w:val="1"/>
          <w:sz w:val="28"/>
          <w:szCs w:val="28"/>
        </w:rPr>
        <w:t>educ</w:t>
      </w:r>
      <w:r w:rsidRPr="54E05BC6" w:rsidR="3BF10B56">
        <w:rPr>
          <w:b w:val="1"/>
          <w:bCs w:val="1"/>
          <w:sz w:val="28"/>
          <w:szCs w:val="28"/>
        </w:rPr>
        <w:t>ing</w:t>
      </w:r>
      <w:r w:rsidRPr="54E05BC6" w:rsidR="00461876">
        <w:rPr>
          <w:b w:val="1"/>
          <w:bCs w:val="1"/>
          <w:sz w:val="28"/>
          <w:szCs w:val="28"/>
        </w:rPr>
        <w:t xml:space="preserve"> noise with advanced acoustic material</w:t>
      </w:r>
      <w:r w:rsidRPr="54E05BC6" w:rsidR="00BC33B3">
        <w:rPr>
          <w:b w:val="1"/>
          <w:bCs w:val="1"/>
          <w:color w:val="auto"/>
          <w:sz w:val="28"/>
          <w:szCs w:val="28"/>
        </w:rPr>
        <w:t>s</w:t>
      </w:r>
      <w:r w:rsidRPr="54E05BC6" w:rsidR="177E7FAA">
        <w:rPr>
          <w:b w:val="1"/>
          <w:bCs w:val="1"/>
          <w:sz w:val="28"/>
          <w:szCs w:val="28"/>
        </w:rPr>
        <w:t xml:space="preserve">: Irish </w:t>
      </w:r>
      <w:r w:rsidRPr="54E05BC6" w:rsidR="462C7CB3">
        <w:rPr>
          <w:b w:val="1"/>
          <w:bCs w:val="1"/>
          <w:sz w:val="28"/>
          <w:szCs w:val="28"/>
        </w:rPr>
        <w:t>physicist</w:t>
      </w:r>
      <w:r w:rsidRPr="54E05BC6" w:rsidR="177E7FAA">
        <w:rPr>
          <w:b w:val="1"/>
          <w:bCs w:val="1"/>
          <w:sz w:val="28"/>
          <w:szCs w:val="28"/>
        </w:rPr>
        <w:t>s</w:t>
      </w:r>
      <w:r w:rsidRPr="54E05BC6" w:rsidR="5B67B9CA">
        <w:rPr>
          <w:b w:val="1"/>
          <w:bCs w:val="1"/>
          <w:sz w:val="28"/>
          <w:szCs w:val="28"/>
        </w:rPr>
        <w:t xml:space="preserve"> selected as </w:t>
      </w:r>
      <w:r w:rsidRPr="54E05BC6" w:rsidR="00461876">
        <w:rPr>
          <w:b w:val="1"/>
          <w:bCs w:val="1"/>
          <w:sz w:val="28"/>
          <w:szCs w:val="28"/>
        </w:rPr>
        <w:t>finalist</w:t>
      </w:r>
      <w:r w:rsidRPr="54E05BC6" w:rsidR="75CC5288">
        <w:rPr>
          <w:b w:val="1"/>
          <w:bCs w:val="1"/>
          <w:sz w:val="28"/>
          <w:szCs w:val="28"/>
        </w:rPr>
        <w:t>s</w:t>
      </w:r>
      <w:r w:rsidRPr="54E05BC6" w:rsidR="00461876">
        <w:rPr>
          <w:b w:val="1"/>
          <w:bCs w:val="1"/>
          <w:sz w:val="28"/>
          <w:szCs w:val="28"/>
        </w:rPr>
        <w:t xml:space="preserve"> for the European Inventor Award 2023</w:t>
      </w:r>
    </w:p>
    <w:p w:rsidR="00874E39" w:rsidP="54E05BC6" w:rsidRDefault="00874E39" w14:paraId="6A05A809" w14:textId="77777777">
      <w:pPr>
        <w:jc w:val="both"/>
        <w:rPr>
          <w:b w:val="1"/>
          <w:bCs w:val="1"/>
          <w:sz w:val="28"/>
          <w:szCs w:val="28"/>
        </w:rPr>
      </w:pPr>
    </w:p>
    <w:p w:rsidR="00874E39" w:rsidP="1DEAB711" w:rsidRDefault="1576AF4D" w14:paraId="0C429284" w14:textId="4605C6E6">
      <w:pPr>
        <w:numPr>
          <w:ilvl w:val="0"/>
          <w:numId w:val="1"/>
        </w:numPr>
        <w:ind w:left="714" w:hanging="357"/>
        <w:jc w:val="both"/>
        <w:rPr>
          <w:b w:val="1"/>
          <w:bCs w:val="1"/>
          <w:strike w:val="1"/>
        </w:rPr>
      </w:pPr>
      <w:r w:rsidRPr="54E05BC6" w:rsidR="1576AF4D">
        <w:rPr>
          <w:b w:val="1"/>
          <w:bCs w:val="1"/>
        </w:rPr>
        <w:t xml:space="preserve">Inventors </w:t>
      </w:r>
      <w:r w:rsidRPr="54E05BC6" w:rsidR="1576AF4D">
        <w:rPr>
          <w:b w:val="1"/>
          <w:bCs w:val="1"/>
        </w:rPr>
        <w:t xml:space="preserve">Rhona </w:t>
      </w:r>
      <w:r w:rsidRPr="54E05BC6" w:rsidR="1576AF4D">
        <w:rPr>
          <w:b w:val="1"/>
          <w:bCs w:val="1"/>
        </w:rPr>
        <w:t>Togher</w:t>
      </w:r>
      <w:r w:rsidRPr="54E05BC6" w:rsidR="1576AF4D">
        <w:rPr>
          <w:b w:val="1"/>
          <w:bCs w:val="1"/>
        </w:rPr>
        <w:t xml:space="preserve"> and Eimear O’Carroll </w:t>
      </w:r>
      <w:r w:rsidRPr="54E05BC6" w:rsidR="1576AF4D">
        <w:rPr>
          <w:b w:val="1"/>
          <w:bCs w:val="1"/>
        </w:rPr>
        <w:t>developed a material solution</w:t>
      </w:r>
      <w:r w:rsidRPr="54E05BC6" w:rsidR="6BABD9EF">
        <w:rPr>
          <w:b w:val="1"/>
          <w:bCs w:val="1"/>
        </w:rPr>
        <w:t xml:space="preserve"> to</w:t>
      </w:r>
      <w:r w:rsidRPr="54E05BC6" w:rsidR="1576AF4D">
        <w:rPr>
          <w:b w:val="1"/>
          <w:bCs w:val="1"/>
        </w:rPr>
        <w:t xml:space="preserve"> </w:t>
      </w:r>
      <w:r w:rsidRPr="54E05BC6" w:rsidR="534E37B7">
        <w:rPr>
          <w:b w:val="1"/>
          <w:bCs w:val="1"/>
        </w:rPr>
        <w:t>attenuate loud noise</w:t>
      </w:r>
    </w:p>
    <w:p w:rsidR="00874E39" w:rsidP="1F681693" w:rsidRDefault="4BE5E2EA" w14:paraId="3893932C" w14:textId="49A0C295">
      <w:pPr>
        <w:numPr>
          <w:ilvl w:val="0"/>
          <w:numId w:val="1"/>
        </w:numPr>
        <w:ind w:left="714" w:hanging="357"/>
        <w:jc w:val="both"/>
        <w:rPr>
          <w:b w:val="1"/>
          <w:bCs w:val="1"/>
        </w:rPr>
      </w:pPr>
      <w:r w:rsidRPr="54E05BC6" w:rsidR="4BE5E2EA">
        <w:rPr>
          <w:b w:val="1"/>
          <w:bCs w:val="1"/>
        </w:rPr>
        <w:t>It can be int</w:t>
      </w:r>
      <w:r w:rsidRPr="54E05BC6" w:rsidR="4BE5E2EA">
        <w:rPr>
          <w:b w:val="1"/>
          <w:bCs w:val="1"/>
          <w:color w:val="auto"/>
        </w:rPr>
        <w:t xml:space="preserve">egrated into </w:t>
      </w:r>
      <w:r w:rsidRPr="54E05BC6" w:rsidR="00965BC0">
        <w:rPr>
          <w:b w:val="1"/>
          <w:bCs w:val="1"/>
          <w:color w:val="auto"/>
        </w:rPr>
        <w:t>household appliances</w:t>
      </w:r>
      <w:r w:rsidRPr="54E05BC6" w:rsidR="00965BC0">
        <w:rPr>
          <w:b w:val="1"/>
          <w:bCs w:val="1"/>
          <w:color w:val="auto"/>
        </w:rPr>
        <w:t>,</w:t>
      </w:r>
      <w:r w:rsidRPr="54E05BC6" w:rsidR="4BE5E2EA">
        <w:rPr>
          <w:b w:val="1"/>
          <w:bCs w:val="1"/>
          <w:color w:val="auto"/>
        </w:rPr>
        <w:t xml:space="preserve"> as well as in the automotive, construction, </w:t>
      </w:r>
      <w:r w:rsidRPr="54E05BC6" w:rsidR="00965BC0">
        <w:rPr>
          <w:b w:val="1"/>
          <w:bCs w:val="1"/>
          <w:color w:val="auto"/>
        </w:rPr>
        <w:t>and</w:t>
      </w:r>
      <w:r w:rsidRPr="54E05BC6" w:rsidR="00965BC0">
        <w:rPr>
          <w:b w:val="1"/>
          <w:bCs w:val="1"/>
          <w:color w:val="auto"/>
        </w:rPr>
        <w:t xml:space="preserve"> </w:t>
      </w:r>
      <w:r w:rsidRPr="54E05BC6" w:rsidR="4BE5E2EA">
        <w:rPr>
          <w:b w:val="1"/>
          <w:bCs w:val="1"/>
          <w:color w:val="auto"/>
        </w:rPr>
        <w:t xml:space="preserve">aerospace </w:t>
      </w:r>
      <w:r w:rsidRPr="54E05BC6" w:rsidR="4BE5E2EA">
        <w:rPr>
          <w:b w:val="1"/>
          <w:bCs w:val="1"/>
          <w:color w:val="auto"/>
        </w:rPr>
        <w:t>industries</w:t>
      </w:r>
      <w:r w:rsidRPr="54E05BC6" w:rsidR="4BE5E2EA">
        <w:rPr>
          <w:b w:val="1"/>
          <w:bCs w:val="1"/>
          <w:color w:val="auto"/>
        </w:rPr>
        <w:t xml:space="preserve">   </w:t>
      </w:r>
    </w:p>
    <w:p w:rsidR="00874E39" w:rsidP="43BAF413" w:rsidRDefault="1576AF4D" w14:paraId="096E779B" w14:textId="0298EA66">
      <w:pPr>
        <w:numPr>
          <w:ilvl w:val="0"/>
          <w:numId w:val="1"/>
        </w:numPr>
        <w:ind w:left="714" w:hanging="357"/>
        <w:jc w:val="both"/>
        <w:rPr>
          <w:b w:val="1"/>
          <w:bCs w:val="1"/>
        </w:rPr>
      </w:pPr>
      <w:r w:rsidRPr="54E05BC6" w:rsidR="1576AF4D">
        <w:rPr>
          <w:b w:val="1"/>
          <w:bCs w:val="1"/>
          <w:color w:val="000000" w:themeColor="text1"/>
        </w:rPr>
        <w:t>Due to noise pollution, 6.5 million people in Europe suffer chronic high sleep disturbance</w:t>
      </w:r>
      <w:r w:rsidRPr="43BAF413" w:rsidR="00461876">
        <w:rPr>
          <w:rStyle w:val="FootnoteReference"/>
          <w:b w:val="1"/>
          <w:bCs w:val="1"/>
        </w:rPr>
        <w:footnoteReference w:id="1"/>
      </w:r>
    </w:p>
    <w:p w:rsidR="00874E39" w:rsidP="43BAF413" w:rsidRDefault="00874E39" w14:paraId="41C8F396" w14:textId="6320E370">
      <w:pPr>
        <w:ind w:left="720"/>
        <w:jc w:val="both"/>
        <w:rPr>
          <w:rStyle w:val="FootnoteReference"/>
          <w:b w:val="1"/>
          <w:bCs w:val="1"/>
        </w:rPr>
      </w:pPr>
    </w:p>
    <w:p w:rsidR="00874E39" w:rsidP="6D1C6900" w:rsidRDefault="1576AF4D" w14:paraId="78DA2CB2" w14:textId="00CAD782">
      <w:pPr>
        <w:spacing w:line="240" w:lineRule="auto"/>
        <w:jc w:val="both"/>
      </w:pPr>
      <w:r w:rsidRPr="54E05BC6" w:rsidR="1576AF4D">
        <w:rPr>
          <w:b w:val="1"/>
          <w:bCs w:val="1"/>
        </w:rPr>
        <w:t xml:space="preserve">Munich, </w:t>
      </w:r>
      <w:r w:rsidRPr="54E05BC6" w:rsidR="1576AF4D">
        <w:rPr>
          <w:b w:val="1"/>
          <w:bCs w:val="1"/>
        </w:rPr>
        <w:t>9</w:t>
      </w:r>
      <w:r w:rsidRPr="54E05BC6" w:rsidR="1576AF4D">
        <w:rPr>
          <w:b w:val="1"/>
          <w:bCs w:val="1"/>
        </w:rPr>
        <w:t xml:space="preserve"> May 2023 </w:t>
      </w:r>
      <w:r w:rsidR="1576AF4D">
        <w:rPr/>
        <w:t>-</w:t>
      </w:r>
      <w:r w:rsidRPr="54E05BC6" w:rsidR="1576AF4D">
        <w:rPr>
          <w:color w:val="000000" w:themeColor="text1" w:themeTint="FF" w:themeShade="FF"/>
        </w:rPr>
        <w:t xml:space="preserve"> </w:t>
      </w:r>
      <w:r w:rsidR="1576AF4D">
        <w:rPr/>
        <w:t>According to the E</w:t>
      </w:r>
      <w:r w:rsidR="7D13E51E">
        <w:rPr/>
        <w:t>uropean Environment Agency (EEA)</w:t>
      </w:r>
      <w:r w:rsidR="1576AF4D">
        <w:rPr/>
        <w:t xml:space="preserve"> approximately 20% of the EU population lives in areas with unacceptable noise and vibration levels.</w:t>
      </w:r>
      <w:r w:rsidRPr="54E05BC6" w:rsidR="1576AF4D">
        <w:rPr>
          <w:b w:val="1"/>
          <w:bCs w:val="1"/>
        </w:rPr>
        <w:t xml:space="preserve"> </w:t>
      </w:r>
      <w:r w:rsidRPr="54E05BC6" w:rsidR="1576AF4D">
        <w:rPr>
          <w:color w:val="000000" w:themeColor="text1" w:themeTint="FF" w:themeShade="FF"/>
        </w:rPr>
        <w:t xml:space="preserve">High </w:t>
      </w:r>
      <w:r w:rsidR="1576AF4D">
        <w:rPr/>
        <w:t>noise levels</w:t>
      </w:r>
      <w:r w:rsidRPr="54E05BC6" w:rsidR="1576AF4D">
        <w:rPr>
          <w:color w:val="000000" w:themeColor="text1" w:themeTint="FF" w:themeShade="FF"/>
        </w:rPr>
        <w:t xml:space="preserve"> </w:t>
      </w:r>
      <w:r w:rsidRPr="54E05BC6" w:rsidR="1576AF4D">
        <w:rPr>
          <w:color w:val="000000" w:themeColor="text1" w:themeTint="FF" w:themeShade="FF"/>
        </w:rPr>
        <w:t xml:space="preserve">have been linked to poor sleep and higher instances of heart problems. </w:t>
      </w:r>
      <w:r w:rsidRPr="54E05BC6" w:rsidR="1576AF4D">
        <w:rPr>
          <w:color w:val="000000" w:themeColor="text1" w:themeTint="FF" w:themeShade="FF"/>
          <w:highlight w:val="white"/>
        </w:rPr>
        <w:t>Due to noise pollution,</w:t>
      </w:r>
      <w:r w:rsidRPr="54E05BC6" w:rsidR="5A6A3FA0">
        <w:rPr>
          <w:color w:val="000000" w:themeColor="text1" w:themeTint="FF" w:themeShade="FF"/>
          <w:highlight w:val="white"/>
        </w:rPr>
        <w:t xml:space="preserve"> the E</w:t>
      </w:r>
      <w:r w:rsidRPr="54E05BC6" w:rsidR="5638DEC9">
        <w:rPr>
          <w:color w:val="000000" w:themeColor="text1" w:themeTint="FF" w:themeShade="FF"/>
          <w:highlight w:val="white"/>
        </w:rPr>
        <w:t>EA</w:t>
      </w:r>
      <w:r w:rsidRPr="54E05BC6" w:rsidR="5A6A3FA0">
        <w:rPr>
          <w:color w:val="000000" w:themeColor="text1" w:themeTint="FF" w:themeShade="FF"/>
          <w:highlight w:val="white"/>
        </w:rPr>
        <w:t xml:space="preserve"> estimates that</w:t>
      </w:r>
      <w:r w:rsidRPr="54E05BC6" w:rsidR="1576AF4D">
        <w:rPr>
          <w:color w:val="000000" w:themeColor="text1" w:themeTint="FF" w:themeShade="FF"/>
          <w:highlight w:val="white"/>
        </w:rPr>
        <w:t xml:space="preserve"> 22 million people </w:t>
      </w:r>
      <w:r w:rsidRPr="54E05BC6" w:rsidR="1576AF4D">
        <w:rPr>
          <w:highlight w:val="white"/>
        </w:rPr>
        <w:t>across Europe</w:t>
      </w:r>
      <w:r w:rsidRPr="54E05BC6" w:rsidR="1576AF4D">
        <w:rPr>
          <w:color w:val="000000" w:themeColor="text1" w:themeTint="FF" w:themeShade="FF"/>
          <w:highlight w:val="white"/>
        </w:rPr>
        <w:t xml:space="preserve"> currently suffer from chronic high annoyance</w:t>
      </w:r>
      <w:r w:rsidRPr="54E05BC6" w:rsidR="1576AF4D">
        <w:rPr>
          <w:highlight w:val="white"/>
        </w:rPr>
        <w:t>,</w:t>
      </w:r>
      <w:r w:rsidRPr="54E05BC6" w:rsidR="1576AF4D">
        <w:rPr>
          <w:color w:val="000000" w:themeColor="text1" w:themeTint="FF" w:themeShade="FF"/>
          <w:highlight w:val="white"/>
        </w:rPr>
        <w:t xml:space="preserve"> whilst 6.5 million suffer chronic high sleep disturbance. </w:t>
      </w:r>
      <w:r w:rsidRPr="54E05BC6" w:rsidR="1576AF4D">
        <w:rPr>
          <w:color w:val="000000" w:themeColor="text1" w:themeTint="FF" w:themeShade="FF"/>
        </w:rPr>
        <w:t>To address this issue,</w:t>
      </w:r>
      <w:r w:rsidR="1576AF4D">
        <w:rPr/>
        <w:t xml:space="preserve"> </w:t>
      </w:r>
      <w:r w:rsidR="4BFA27EC">
        <w:rPr/>
        <w:t>Irish</w:t>
      </w:r>
      <w:r w:rsidR="1576AF4D">
        <w:rPr/>
        <w:t xml:space="preserve"> inventors Rhona </w:t>
      </w:r>
      <w:r w:rsidR="1576AF4D">
        <w:rPr/>
        <w:t>Togher</w:t>
      </w:r>
      <w:r w:rsidR="1576AF4D">
        <w:rPr/>
        <w:t xml:space="preserve"> and Eimear O’Carroll created</w:t>
      </w:r>
      <w:r w:rsidRPr="54E05BC6" w:rsidR="1576AF4D">
        <w:rPr>
          <w:color w:val="000000" w:themeColor="text1" w:themeTint="FF" w:themeShade="FF"/>
        </w:rPr>
        <w:t xml:space="preserve"> an </w:t>
      </w:r>
      <w:r w:rsidRPr="54E05BC6" w:rsidR="1576AF4D">
        <w:rPr>
          <w:b w:val="1"/>
          <w:bCs w:val="1"/>
          <w:color w:val="000000" w:themeColor="text1" w:themeTint="FF" w:themeShade="FF"/>
        </w:rPr>
        <w:t>advanced acoustic material that reduces noise</w:t>
      </w:r>
      <w:r w:rsidRPr="54E05BC6" w:rsidR="1576AF4D">
        <w:rPr>
          <w:color w:val="000000" w:themeColor="text1" w:themeTint="FF" w:themeShade="FF"/>
        </w:rPr>
        <w:t xml:space="preserve">. </w:t>
      </w:r>
      <w:r w:rsidRPr="54E05BC6" w:rsidR="1576AF4D">
        <w:rPr>
          <w:b w:val="1"/>
          <w:bCs w:val="1"/>
        </w:rPr>
        <w:t>Togher</w:t>
      </w:r>
      <w:r w:rsidRPr="54E05BC6" w:rsidR="1576AF4D">
        <w:rPr>
          <w:b w:val="1"/>
          <w:bCs w:val="1"/>
        </w:rPr>
        <w:t xml:space="preserve"> and O’Carroll </w:t>
      </w:r>
      <w:r w:rsidRPr="54E05BC6" w:rsidR="05373333">
        <w:rPr>
          <w:b w:val="1"/>
          <w:bCs w:val="1"/>
        </w:rPr>
        <w:t>are</w:t>
      </w:r>
      <w:r w:rsidRPr="54E05BC6" w:rsidR="1576AF4D">
        <w:rPr>
          <w:b w:val="1"/>
          <w:bCs w:val="1"/>
        </w:rPr>
        <w:t xml:space="preserve"> finalists </w:t>
      </w:r>
      <w:r w:rsidRPr="54E05BC6" w:rsidR="0A767C23">
        <w:rPr>
          <w:b w:val="1"/>
          <w:bCs w:val="1"/>
        </w:rPr>
        <w:t>in the ‘SMEs’ category of</w:t>
      </w:r>
      <w:r w:rsidRPr="54E05BC6" w:rsidR="1576AF4D">
        <w:rPr>
          <w:b w:val="1"/>
          <w:bCs w:val="1"/>
        </w:rPr>
        <w:t xml:space="preserve"> the European Inventor Award</w:t>
      </w:r>
      <w:r w:rsidR="6E7FAB17">
        <w:rPr/>
        <w:t xml:space="preserve"> </w:t>
      </w:r>
      <w:r w:rsidRPr="54E05BC6" w:rsidR="6E7FAB17">
        <w:rPr>
          <w:b w:val="1"/>
          <w:bCs w:val="1"/>
        </w:rPr>
        <w:t>2023</w:t>
      </w:r>
      <w:r w:rsidR="3342726E">
        <w:rPr/>
        <w:t>, in recognition of</w:t>
      </w:r>
      <w:r w:rsidR="75CDB362">
        <w:rPr/>
        <w:t xml:space="preserve"> their promising work</w:t>
      </w:r>
      <w:r w:rsidR="6E7FAB17">
        <w:rPr/>
        <w:t xml:space="preserve">. They were selected from over 600 </w:t>
      </w:r>
      <w:r w:rsidRPr="54E05BC6" w:rsidR="7B5DF54F">
        <w:rPr>
          <w:color w:val="000000" w:themeColor="text1" w:themeTint="FF" w:themeShade="FF"/>
        </w:rPr>
        <w:t>candidates</w:t>
      </w:r>
      <w:r w:rsidR="6E7FAB17">
        <w:rPr/>
        <w:t xml:space="preserve"> for this year’s edition.</w:t>
      </w:r>
    </w:p>
    <w:p w:rsidR="00874E39" w:rsidP="43BAF413" w:rsidRDefault="1576AF4D" w14:paraId="09CD6F9E" w14:textId="3A99DF1B">
      <w:pPr>
        <w:spacing w:before="240" w:after="240" w:line="240" w:lineRule="auto"/>
        <w:jc w:val="both"/>
        <w:rPr>
          <w:color w:val="000000" w:themeColor="text1"/>
        </w:rPr>
      </w:pPr>
      <w:r w:rsidRPr="43BAF413">
        <w:rPr>
          <w:b/>
          <w:bCs/>
          <w:color w:val="BE0F05"/>
        </w:rPr>
        <w:t>A sound solution for millions of people</w:t>
      </w:r>
    </w:p>
    <w:p w:rsidR="00874E39" w:rsidP="1DEAB711" w:rsidRDefault="5C6657B7" w14:paraId="153CC5C8" w14:textId="0110ED63">
      <w:pPr>
        <w:spacing w:before="240" w:after="240" w:line="240" w:lineRule="auto"/>
        <w:jc w:val="both"/>
        <w:rPr>
          <w:color w:val="auto"/>
        </w:rPr>
      </w:pPr>
      <w:r w:rsidR="5C6657B7">
        <w:rPr/>
        <w:t>Noise-induced hearing loss (NIHL)</w:t>
      </w:r>
      <w:r w:rsidR="18BBBFC1">
        <w:rPr/>
        <w:t xml:space="preserve"> </w:t>
      </w:r>
      <w:r w:rsidR="5C6657B7">
        <w:rPr/>
        <w:t>is the</w:t>
      </w:r>
      <w:r w:rsidR="1576AF4D">
        <w:rPr/>
        <w:t xml:space="preserve"> most common health problem </w:t>
      </w:r>
      <w:r w:rsidR="7EB0F325">
        <w:rPr/>
        <w:t xml:space="preserve">caused by </w:t>
      </w:r>
      <w:r w:rsidR="1576AF4D">
        <w:rPr/>
        <w:t>loud sounds</w:t>
      </w:r>
      <w:r w:rsidRPr="54E05BC6" w:rsidR="1576AF4D">
        <w:rPr>
          <w:highlight w:val="white"/>
        </w:rPr>
        <w:t>. Exposure to loud noise can also cause high blood pressure, heart disease, sleep disturbances, and stress.</w:t>
      </w:r>
      <w:r w:rsidR="1576AF4D">
        <w:rPr/>
        <w:t xml:space="preserve"> </w:t>
      </w:r>
      <w:r w:rsidR="1576AF4D">
        <w:rPr/>
        <w:t>Togher</w:t>
      </w:r>
      <w:r w:rsidR="1576AF4D">
        <w:rPr/>
        <w:t xml:space="preserve"> and O’Carroll’s invention</w:t>
      </w:r>
      <w:r w:rsidR="7C83A9B0">
        <w:rPr/>
        <w:t>,</w:t>
      </w:r>
      <w:r w:rsidR="1576AF4D">
        <w:rPr/>
        <w:t xml:space="preserve"> </w:t>
      </w:r>
      <w:r w:rsidR="1576AF4D">
        <w:rPr/>
        <w:t>SoundBounce</w:t>
      </w:r>
      <w:r w:rsidR="22D3EDC5">
        <w:rPr/>
        <w:t>™,</w:t>
      </w:r>
      <w:r w:rsidR="1576AF4D">
        <w:rPr/>
        <w:t xml:space="preserve"> </w:t>
      </w:r>
      <w:r w:rsidR="3745D0EA">
        <w:rPr/>
        <w:t>is a composite technology that reduces the negative effects of loud noise. It consists of a responsive material housed within a cellular structure</w:t>
      </w:r>
      <w:r w:rsidR="1CFED9E7">
        <w:rPr/>
        <w:t xml:space="preserve"> t</w:t>
      </w:r>
      <w:r w:rsidRPr="54E05BC6" w:rsidR="1576AF4D">
        <w:rPr>
          <w:color w:val="000000" w:themeColor="text1" w:themeTint="FF" w:themeShade="FF"/>
        </w:rPr>
        <w:t xml:space="preserve">hat responds to agitation by becoming liquid and </w:t>
      </w:r>
      <w:r w:rsidRPr="54E05BC6" w:rsidR="1576AF4D">
        <w:rPr>
          <w:color w:val="000000" w:themeColor="text1" w:themeTint="FF" w:themeShade="FF"/>
        </w:rPr>
        <w:t>absorbing energy</w:t>
      </w:r>
      <w:r w:rsidRPr="54E05BC6" w:rsidR="1576AF4D">
        <w:rPr>
          <w:color w:val="000000" w:themeColor="text1" w:themeTint="FF" w:themeShade="FF"/>
        </w:rPr>
        <w:t>.</w:t>
      </w:r>
      <w:r w:rsidRPr="54E05BC6" w:rsidR="1576AF4D">
        <w:rPr>
          <w:color w:val="000000" w:themeColor="text1" w:themeTint="FF" w:themeShade="FF"/>
        </w:rPr>
        <w:t xml:space="preserve"> One of </w:t>
      </w:r>
      <w:r w:rsidR="1576AF4D">
        <w:rPr/>
        <w:t>its</w:t>
      </w:r>
      <w:r w:rsidRPr="54E05BC6" w:rsidR="1576AF4D">
        <w:rPr>
          <w:color w:val="000000" w:themeColor="text1" w:themeTint="FF" w:themeShade="FF"/>
        </w:rPr>
        <w:t xml:space="preserve"> innovations is </w:t>
      </w:r>
      <w:r w:rsidR="1576AF4D">
        <w:rPr/>
        <w:t>the invention’s</w:t>
      </w:r>
      <w:r w:rsidRPr="54E05BC6" w:rsidR="1576AF4D">
        <w:rPr>
          <w:color w:val="000000" w:themeColor="text1" w:themeTint="FF" w:themeShade="FF"/>
        </w:rPr>
        <w:t xml:space="preserve"> cellular structure</w:t>
      </w:r>
      <w:r w:rsidR="1576AF4D">
        <w:rPr/>
        <w:t>;</w:t>
      </w:r>
      <w:r w:rsidRPr="54E05BC6" w:rsidR="1576AF4D">
        <w:rPr>
          <w:color w:val="000000" w:themeColor="text1" w:themeTint="FF" w:themeShade="FF"/>
        </w:rPr>
        <w:t xml:space="preserve"> the second is a thixotropic gel</w:t>
      </w:r>
      <w:r w:rsidR="1576AF4D">
        <w:rPr/>
        <w:t xml:space="preserve"> </w:t>
      </w:r>
      <w:r w:rsidRPr="54E05BC6" w:rsidR="1576AF4D">
        <w:rPr>
          <w:color w:val="000000" w:themeColor="text1" w:themeTint="FF" w:themeShade="FF"/>
        </w:rPr>
        <w:t xml:space="preserve">placed inside the cells. Once sealed, they work together to </w:t>
      </w:r>
      <w:r w:rsidRPr="54E05BC6" w:rsidR="1576AF4D">
        <w:rPr>
          <w:b w:val="1"/>
          <w:bCs w:val="1"/>
          <w:color w:val="000000" w:themeColor="text1" w:themeTint="FF" w:themeShade="FF"/>
        </w:rPr>
        <w:t xml:space="preserve">dampen </w:t>
      </w:r>
      <w:r w:rsidRPr="54E05BC6" w:rsidR="1576AF4D">
        <w:rPr>
          <w:b w:val="1"/>
          <w:bCs w:val="1"/>
        </w:rPr>
        <w:t>sound</w:t>
      </w:r>
      <w:r w:rsidRPr="54E05BC6" w:rsidR="1576AF4D">
        <w:rPr>
          <w:b w:val="1"/>
          <w:bCs w:val="1"/>
          <w:color w:val="000000" w:themeColor="text1" w:themeTint="FF" w:themeShade="FF"/>
        </w:rPr>
        <w:t xml:space="preserve">, reducing </w:t>
      </w:r>
      <w:r w:rsidRPr="54E05BC6" w:rsidR="1576AF4D">
        <w:rPr>
          <w:b w:val="1"/>
          <w:bCs w:val="1"/>
        </w:rPr>
        <w:t>noise transmission</w:t>
      </w:r>
      <w:r w:rsidRPr="54E05BC6" w:rsidR="1576AF4D">
        <w:rPr>
          <w:b w:val="1"/>
          <w:bCs w:val="1"/>
          <w:color w:val="000000" w:themeColor="text1" w:themeTint="FF" w:themeShade="FF"/>
        </w:rPr>
        <w:t xml:space="preserve"> from one space </w:t>
      </w:r>
      <w:r w:rsidRPr="54E05BC6" w:rsidR="1576AF4D">
        <w:rPr>
          <w:b w:val="1"/>
          <w:bCs w:val="1"/>
        </w:rPr>
        <w:t>to</w:t>
      </w:r>
      <w:r w:rsidRPr="54E05BC6" w:rsidR="1576AF4D">
        <w:rPr>
          <w:b w:val="1"/>
          <w:bCs w:val="1"/>
          <w:color w:val="000000" w:themeColor="text1" w:themeTint="FF" w:themeShade="FF"/>
        </w:rPr>
        <w:t xml:space="preserve"> another</w:t>
      </w:r>
      <w:r w:rsidRPr="54E05BC6" w:rsidR="1576AF4D">
        <w:rPr>
          <w:color w:val="000000" w:themeColor="text1" w:themeTint="FF" w:themeShade="FF"/>
        </w:rPr>
        <w:t>.</w:t>
      </w:r>
      <w:r w:rsidRPr="54E05BC6" w:rsidR="1576AF4D">
        <w:rPr>
          <w:b w:val="1"/>
          <w:bCs w:val="1"/>
          <w:color w:val="000000" w:themeColor="text1" w:themeTint="FF" w:themeShade="FF"/>
        </w:rPr>
        <w:t xml:space="preserve"> </w:t>
      </w:r>
      <w:r w:rsidRPr="54E05BC6" w:rsidR="1576AF4D">
        <w:rPr>
          <w:color w:val="000000" w:themeColor="text1" w:themeTint="FF" w:themeShade="FF"/>
        </w:rPr>
        <w:t>Th</w:t>
      </w:r>
      <w:r w:rsidRPr="54E05BC6" w:rsidR="7C514C7F">
        <w:rPr>
          <w:color w:val="000000" w:themeColor="text1" w:themeTint="FF" w:themeShade="FF"/>
        </w:rPr>
        <w:t>is new material c</w:t>
      </w:r>
      <w:r w:rsidRPr="54E05BC6" w:rsidR="1576AF4D">
        <w:rPr>
          <w:color w:val="auto"/>
        </w:rPr>
        <w:t xml:space="preserve">an also be </w:t>
      </w:r>
      <w:r w:rsidRPr="54E05BC6" w:rsidR="1576AF4D">
        <w:rPr>
          <w:color w:val="auto"/>
        </w:rPr>
        <w:t>integrated</w:t>
      </w:r>
      <w:r w:rsidRPr="54E05BC6" w:rsidR="1576AF4D">
        <w:rPr>
          <w:color w:val="auto"/>
        </w:rPr>
        <w:t xml:space="preserve"> into machinery and </w:t>
      </w:r>
      <w:r w:rsidRPr="54E05BC6" w:rsidR="00965BC0">
        <w:rPr>
          <w:color w:val="auto"/>
        </w:rPr>
        <w:t>vehicles</w:t>
      </w:r>
      <w:r w:rsidRPr="54E05BC6" w:rsidR="00965BC0">
        <w:rPr>
          <w:color w:val="auto"/>
        </w:rPr>
        <w:t xml:space="preserve"> </w:t>
      </w:r>
      <w:r w:rsidRPr="54E05BC6" w:rsidR="1576AF4D">
        <w:rPr>
          <w:color w:val="auto"/>
        </w:rPr>
        <w:t xml:space="preserve">to reduce noise output. It can be used in the automotive, construction, </w:t>
      </w:r>
      <w:r w:rsidRPr="54E05BC6" w:rsidR="1576AF4D">
        <w:rPr>
          <w:color w:val="auto"/>
        </w:rPr>
        <w:t>aerospace</w:t>
      </w:r>
      <w:r w:rsidRPr="54E05BC6" w:rsidR="1576AF4D">
        <w:rPr>
          <w:color w:val="auto"/>
        </w:rPr>
        <w:t xml:space="preserve"> and home appliance industries. </w:t>
      </w:r>
    </w:p>
    <w:p w:rsidR="00874E39" w:rsidP="1F681693" w:rsidRDefault="266BCE61" w14:paraId="1559B023" w14:textId="15911C20">
      <w:pPr>
        <w:spacing w:line="240" w:lineRule="auto"/>
        <w:jc w:val="both"/>
        <w:rPr>
          <w:b w:val="1"/>
          <w:bCs w:val="1"/>
        </w:rPr>
      </w:pPr>
      <w:r w:rsidRPr="54E05BC6" w:rsidR="266BCE61">
        <w:rPr>
          <w:b w:val="1"/>
          <w:bCs w:val="1"/>
          <w:color w:val="auto"/>
        </w:rPr>
        <w:t xml:space="preserve">This </w:t>
      </w:r>
      <w:r w:rsidRPr="54E05BC6" w:rsidR="68EEAF58">
        <w:rPr>
          <w:b w:val="1"/>
          <w:bCs w:val="1"/>
          <w:color w:val="auto"/>
        </w:rPr>
        <w:t>material</w:t>
      </w:r>
      <w:r w:rsidRPr="54E05BC6" w:rsidR="266BCE61">
        <w:rPr>
          <w:b w:val="1"/>
          <w:bCs w:val="1"/>
          <w:color w:val="auto"/>
        </w:rPr>
        <w:t xml:space="preserve"> is particularly effective at low frequencies, which present</w:t>
      </w:r>
      <w:r w:rsidRPr="54E05BC6" w:rsidR="59E624F5">
        <w:rPr>
          <w:b w:val="1"/>
          <w:bCs w:val="1"/>
          <w:color w:val="auto"/>
        </w:rPr>
        <w:t xml:space="preserve"> a significant challenge</w:t>
      </w:r>
      <w:r w:rsidRPr="54E05BC6" w:rsidR="59E624F5">
        <w:rPr>
          <w:color w:val="auto"/>
        </w:rPr>
        <w:t xml:space="preserve"> connected to products with engines, vibrations, and airflow. </w:t>
      </w:r>
      <w:r w:rsidRPr="54E05BC6" w:rsidR="59E624F5">
        <w:rPr>
          <w:color w:val="auto"/>
        </w:rPr>
        <w:t>SoundBounce’s</w:t>
      </w:r>
      <w:r w:rsidRPr="54E05BC6" w:rsidR="00965BC0">
        <w:rPr>
          <w:b w:val="1"/>
          <w:bCs w:val="1"/>
          <w:color w:val="auto"/>
        </w:rPr>
        <w:t xml:space="preserve"> </w:t>
      </w:r>
      <w:r w:rsidRPr="54E05BC6" w:rsidR="00965BC0">
        <w:rPr>
          <w:b w:val="1"/>
          <w:bCs w:val="1"/>
          <w:color w:val="auto"/>
        </w:rPr>
        <w:t>thinner</w:t>
      </w:r>
      <w:r w:rsidRPr="54E05BC6" w:rsidR="59E624F5">
        <w:rPr>
          <w:b w:val="1"/>
          <w:bCs w:val="1"/>
        </w:rPr>
        <w:t xml:space="preserve"> material</w:t>
      </w:r>
      <w:r w:rsidR="59E624F5">
        <w:rPr/>
        <w:t xml:space="preserve"> means that aeroplanes or vehicles using it </w:t>
      </w:r>
      <w:r w:rsidR="79D94892">
        <w:rPr/>
        <w:t>could be</w:t>
      </w:r>
      <w:r w:rsidR="59E624F5">
        <w:rPr/>
        <w:t xml:space="preserve"> lighter, thus reducing fuel consumption</w:t>
      </w:r>
      <w:r w:rsidR="26C48838">
        <w:rPr/>
        <w:t xml:space="preserve"> and leaving more space</w:t>
      </w:r>
      <w:r w:rsidR="59E624F5">
        <w:rPr/>
        <w:t>. I</w:t>
      </w:r>
      <w:r w:rsidR="59E624F5">
        <w:rPr/>
        <w:t xml:space="preserve">n addition to the environmental </w:t>
      </w:r>
      <w:r w:rsidR="59E624F5">
        <w:rPr/>
        <w:t xml:space="preserve">advantages </w:t>
      </w:r>
      <w:r w:rsidR="3F745CED">
        <w:rPr/>
        <w:t xml:space="preserve">related to </w:t>
      </w:r>
      <w:r w:rsidR="59E624F5">
        <w:rPr/>
        <w:t>noise</w:t>
      </w:r>
      <w:r w:rsidR="3F745CED">
        <w:rPr/>
        <w:t xml:space="preserve"> reduction</w:t>
      </w:r>
      <w:r w:rsidR="622E7997">
        <w:rPr/>
        <w:t>,</w:t>
      </w:r>
      <w:r w:rsidR="59E624F5">
        <w:rPr/>
        <w:t xml:space="preserve"> the materials used to make </w:t>
      </w:r>
      <w:r w:rsidR="59E624F5">
        <w:rPr/>
        <w:t>SoundBounce</w:t>
      </w:r>
      <w:r w:rsidR="59E624F5">
        <w:rPr/>
        <w:t xml:space="preserve"> have a low environmental impact as they are non-toxic, and recyclable </w:t>
      </w:r>
      <w:r w:rsidR="59E624F5">
        <w:rPr/>
        <w:t xml:space="preserve">at </w:t>
      </w:r>
      <w:r w:rsidR="59E624F5">
        <w:rPr/>
        <w:t>end of life</w:t>
      </w:r>
      <w:r w:rsidRPr="54E05BC6" w:rsidR="59E624F5">
        <w:rPr>
          <w:b w:val="1"/>
          <w:bCs w:val="1"/>
        </w:rPr>
        <w:t>.</w:t>
      </w:r>
      <w:r w:rsidRPr="54E05BC6" w:rsidR="59E624F5">
        <w:rPr>
          <w:b w:val="1"/>
          <w:bCs w:val="1"/>
        </w:rPr>
        <w:t xml:space="preserve"> </w:t>
      </w:r>
    </w:p>
    <w:p w:rsidR="00874E39" w:rsidP="1F681693" w:rsidRDefault="00874E39" w14:paraId="72A3D3EC" w14:textId="77777777">
      <w:pPr>
        <w:spacing w:line="240" w:lineRule="auto"/>
        <w:jc w:val="both"/>
      </w:pPr>
    </w:p>
    <w:p w:rsidR="00874E39" w:rsidP="1F681693" w:rsidRDefault="17803A93" w14:paraId="0D037B06" w14:textId="102CFF58">
      <w:pPr>
        <w:spacing w:before="240" w:after="240" w:line="240" w:lineRule="auto"/>
        <w:jc w:val="both"/>
        <w:rPr>
          <w:b/>
          <w:bCs/>
          <w:color w:val="C0504D"/>
        </w:rPr>
      </w:pPr>
      <w:r w:rsidRPr="7A9267C9">
        <w:rPr>
          <w:b/>
          <w:bCs/>
          <w:color w:val="C04F4D"/>
        </w:rPr>
        <w:t>Inspired by a love of music, who is making our world quieter?</w:t>
      </w:r>
    </w:p>
    <w:p w:rsidR="00874E39" w:rsidP="1F681693" w:rsidRDefault="1576AF4D" w14:paraId="14A6BF87" w14:textId="30CBAFD4">
      <w:pPr>
        <w:spacing w:line="240" w:lineRule="auto"/>
        <w:jc w:val="both"/>
        <w:rPr>
          <w:b w:val="1"/>
          <w:bCs w:val="1"/>
        </w:rPr>
      </w:pPr>
      <w:r w:rsidR="1576AF4D">
        <w:rPr/>
        <w:t xml:space="preserve">O’Carroll and </w:t>
      </w:r>
      <w:r w:rsidR="1576AF4D">
        <w:rPr/>
        <w:t>Togher</w:t>
      </w:r>
      <w:r w:rsidR="1576AF4D">
        <w:rPr/>
        <w:t xml:space="preserve"> met </w:t>
      </w:r>
      <w:r w:rsidR="7A1AE3AE">
        <w:rPr/>
        <w:t xml:space="preserve">when they were </w:t>
      </w:r>
      <w:r w:rsidR="1576AF4D">
        <w:rPr/>
        <w:t>15 in secondary school and bonded over their love of music.</w:t>
      </w:r>
      <w:r w:rsidRPr="1F9041E7" w:rsidR="1576AF4D">
        <w:rPr>
          <w:b w:val="1"/>
          <w:bCs w:val="1"/>
        </w:rPr>
        <w:t xml:space="preserve"> </w:t>
      </w:r>
      <w:r w:rsidR="1576AF4D">
        <w:rPr/>
        <w:t>They were particularly curious about how people experience noise and</w:t>
      </w:r>
      <w:r w:rsidR="3380C01D">
        <w:rPr/>
        <w:t xml:space="preserve"> wanted to lessen</w:t>
      </w:r>
      <w:r w:rsidR="1576AF4D">
        <w:rPr/>
        <w:t xml:space="preserve"> the adverse effects </w:t>
      </w:r>
      <w:r w:rsidR="070DC038">
        <w:rPr/>
        <w:t>of</w:t>
      </w:r>
      <w:r w:rsidR="1576AF4D">
        <w:rPr/>
        <w:t xml:space="preserve"> overexposure to loud sounds. “</w:t>
      </w:r>
      <w:r w:rsidRPr="1F9041E7" w:rsidR="47E5A78E">
        <w:rPr>
          <w:i w:val="1"/>
          <w:iCs w:val="1"/>
        </w:rPr>
        <w:t>Having experienced noise</w:t>
      </w:r>
      <w:r w:rsidRPr="1F9041E7" w:rsidR="659247E9">
        <w:rPr>
          <w:i w:val="1"/>
          <w:iCs w:val="1"/>
        </w:rPr>
        <w:t>-</w:t>
      </w:r>
      <w:r w:rsidRPr="1F9041E7" w:rsidR="47E5A78E">
        <w:rPr>
          <w:i w:val="1"/>
          <w:iCs w:val="1"/>
        </w:rPr>
        <w:t>damaged hearing in the form of tinnitus after going to noisy gigs, we were determined to find a way to alleviate the ringing in our ears</w:t>
      </w:r>
      <w:r w:rsidRPr="1F9041E7" w:rsidR="1576AF4D">
        <w:rPr>
          <w:i w:val="1"/>
          <w:iCs w:val="1"/>
        </w:rPr>
        <w:t>”</w:t>
      </w:r>
      <w:r w:rsidRPr="1F9041E7" w:rsidR="32CB99E6">
        <w:rPr>
          <w:i w:val="1"/>
          <w:iCs w:val="1"/>
        </w:rPr>
        <w:t>,</w:t>
      </w:r>
      <w:r w:rsidRPr="1F9041E7" w:rsidR="1576AF4D">
        <w:rPr>
          <w:i w:val="1"/>
          <w:iCs w:val="1"/>
        </w:rPr>
        <w:t xml:space="preserve"> </w:t>
      </w:r>
      <w:r w:rsidR="1576AF4D">
        <w:rPr/>
        <w:t xml:space="preserve">explained </w:t>
      </w:r>
      <w:r w:rsidR="1576AF4D">
        <w:rPr/>
        <w:t>Togher</w:t>
      </w:r>
      <w:r w:rsidRPr="1F9041E7" w:rsidR="1576AF4D">
        <w:rPr>
          <w:color w:val="auto"/>
        </w:rPr>
        <w:t>.</w:t>
      </w:r>
      <w:r w:rsidRPr="1F9041E7" w:rsidR="10B47589">
        <w:rPr>
          <w:color w:val="auto"/>
        </w:rPr>
        <w:t xml:space="preserve"> </w:t>
      </w:r>
      <w:r w:rsidRPr="1F9041E7" w:rsidR="151B57C0">
        <w:rPr>
          <w:color w:val="auto"/>
        </w:rPr>
        <w:t>“</w:t>
      </w:r>
      <w:r w:rsidRPr="1F9041E7" w:rsidR="201332BE">
        <w:rPr>
          <w:i w:val="1"/>
          <w:iCs w:val="1"/>
          <w:color w:val="auto"/>
        </w:rPr>
        <w:t xml:space="preserve">As we explored options for further R&amp;D funding for the project, we were encouraged by the </w:t>
      </w:r>
      <w:r w:rsidRPr="1F9041E7" w:rsidR="00965BC0">
        <w:rPr>
          <w:i w:val="1"/>
          <w:iCs w:val="1"/>
          <w:color w:val="auto"/>
        </w:rPr>
        <w:t xml:space="preserve">Local Enterprise Office </w:t>
      </w:r>
      <w:r w:rsidRPr="1F9041E7" w:rsidR="201332BE">
        <w:rPr>
          <w:i w:val="1"/>
          <w:iCs w:val="1"/>
          <w:color w:val="auto"/>
        </w:rPr>
        <w:t>in our hometown of Sligo to</w:t>
      </w:r>
      <w:r w:rsidRPr="1F9041E7" w:rsidR="00965BC0">
        <w:rPr>
          <w:i w:val="1"/>
          <w:iCs w:val="1"/>
          <w:color w:val="auto"/>
        </w:rPr>
        <w:t xml:space="preserve"> </w:t>
      </w:r>
      <w:r w:rsidRPr="1F9041E7" w:rsidR="00965BC0">
        <w:rPr>
          <w:i w:val="1"/>
          <w:iCs w:val="1"/>
          <w:color w:val="auto"/>
        </w:rPr>
        <w:t>turn our invention into a business</w:t>
      </w:r>
      <w:r w:rsidRPr="1F9041E7" w:rsidR="201332BE">
        <w:rPr>
          <w:i w:val="1"/>
          <w:iCs w:val="1"/>
          <w:color w:val="auto"/>
        </w:rPr>
        <w:t>.</w:t>
      </w:r>
      <w:r w:rsidRPr="1F9041E7" w:rsidR="201332BE">
        <w:rPr>
          <w:i w:val="1"/>
          <w:iCs w:val="1"/>
          <w:color w:val="auto"/>
        </w:rPr>
        <w:t xml:space="preserve"> Their support and encouragement w</w:t>
      </w:r>
      <w:r w:rsidRPr="1F9041E7" w:rsidR="7B31C70B">
        <w:rPr>
          <w:i w:val="1"/>
          <w:iCs w:val="1"/>
        </w:rPr>
        <w:t xml:space="preserve">ere </w:t>
      </w:r>
      <w:r w:rsidRPr="1F9041E7" w:rsidR="201332BE">
        <w:rPr>
          <w:i w:val="1"/>
          <w:iCs w:val="1"/>
        </w:rPr>
        <w:t>invaluable</w:t>
      </w:r>
      <w:r w:rsidRPr="1F9041E7" w:rsidR="151B57C0">
        <w:rPr>
          <w:i w:val="1"/>
          <w:iCs w:val="1"/>
        </w:rPr>
        <w:t xml:space="preserve"> </w:t>
      </w:r>
      <w:r w:rsidRPr="1F9041E7" w:rsidR="708AFD27">
        <w:rPr>
          <w:i w:val="1"/>
          <w:iCs w:val="1"/>
        </w:rPr>
        <w:t>in those early days</w:t>
      </w:r>
      <w:r w:rsidR="151B57C0">
        <w:rPr/>
        <w:t>”</w:t>
      </w:r>
      <w:r w:rsidR="2B3328B4">
        <w:rPr/>
        <w:t>,</w:t>
      </w:r>
      <w:r w:rsidR="10B47589">
        <w:rPr/>
        <w:t xml:space="preserve"> added</w:t>
      </w:r>
      <w:r w:rsidR="74387F6C">
        <w:rPr/>
        <w:t xml:space="preserve"> </w:t>
      </w:r>
      <w:r w:rsidR="10B47589">
        <w:rPr/>
        <w:t>O’Carroll</w:t>
      </w:r>
      <w:r w:rsidR="1C26AA7E">
        <w:rPr/>
        <w:t>.</w:t>
      </w:r>
      <w:r>
        <w:br/>
      </w:r>
      <w:r>
        <w:br/>
      </w:r>
      <w:r w:rsidR="1576AF4D">
        <w:rPr/>
        <w:t xml:space="preserve">The result was the </w:t>
      </w:r>
      <w:r w:rsidR="1576AF4D">
        <w:rPr/>
        <w:t>inception</w:t>
      </w:r>
      <w:r w:rsidR="1576AF4D">
        <w:rPr/>
        <w:t xml:space="preserve"> of their company </w:t>
      </w:r>
      <w:r w:rsidR="1576AF4D">
        <w:rPr/>
        <w:t>Lios</w:t>
      </w:r>
      <w:r w:rsidR="1576AF4D">
        <w:rPr/>
        <w:t xml:space="preserve"> in 2009, which Rhona </w:t>
      </w:r>
      <w:r w:rsidR="1576AF4D">
        <w:rPr/>
        <w:t>Togher</w:t>
      </w:r>
      <w:r w:rsidR="1576AF4D">
        <w:rPr/>
        <w:t xml:space="preserve"> heads as the CEO and co-founder. She has paved the way for innovation with her </w:t>
      </w:r>
      <w:r w:rsidR="1576AF4D">
        <w:rPr/>
        <w:t>expertise</w:t>
      </w:r>
      <w:r w:rsidR="1576AF4D">
        <w:rPr/>
        <w:t xml:space="preserve"> in physics having attended the University College Dublin. Eimear O’Carroll trained as a physicist at the University of Edinburgh</w:t>
      </w:r>
      <w:r w:rsidR="0D689FFA">
        <w:rPr/>
        <w:t>. I</w:t>
      </w:r>
      <w:r w:rsidR="1576AF4D">
        <w:rPr/>
        <w:t xml:space="preserve">n her current role as CTO and co-founder of </w:t>
      </w:r>
      <w:r w:rsidR="1576AF4D">
        <w:rPr/>
        <w:t>Lios</w:t>
      </w:r>
      <w:r w:rsidR="1576AF4D">
        <w:rPr/>
        <w:t xml:space="preserve">, O’Carroll is the bridge between </w:t>
      </w:r>
      <w:r w:rsidR="1576AF4D">
        <w:rPr/>
        <w:t>Lios</w:t>
      </w:r>
      <w:r w:rsidR="1576AF4D">
        <w:rPr/>
        <w:t>' customers and the product development team focus</w:t>
      </w:r>
      <w:r w:rsidR="6158CFA9">
        <w:rPr/>
        <w:t xml:space="preserve">ing on creating effective noise reduction technologies. Since </w:t>
      </w:r>
      <w:r w:rsidR="1576AF4D">
        <w:rPr/>
        <w:t>SoundBounce</w:t>
      </w:r>
      <w:r w:rsidR="1576AF4D">
        <w:rPr/>
        <w:t xml:space="preserve"> was created,</w:t>
      </w:r>
      <w:r w:rsidRPr="1F9041E7" w:rsidR="1576AF4D">
        <w:rPr>
          <w:b w:val="1"/>
          <w:bCs w:val="1"/>
        </w:rPr>
        <w:t xml:space="preserve"> </w:t>
      </w:r>
      <w:r w:rsidRPr="1F9041E7" w:rsidR="1576AF4D">
        <w:rPr>
          <w:b w:val="1"/>
          <w:bCs w:val="1"/>
        </w:rPr>
        <w:t>Togher</w:t>
      </w:r>
      <w:r w:rsidRPr="1F9041E7" w:rsidR="1576AF4D">
        <w:rPr>
          <w:b w:val="1"/>
          <w:bCs w:val="1"/>
        </w:rPr>
        <w:t xml:space="preserve"> and O’Carroll’s company has developed partnerships with renowned organisations such as </w:t>
      </w:r>
      <w:r w:rsidRPr="1F9041E7" w:rsidR="406AAB12">
        <w:rPr>
          <w:b w:val="1"/>
          <w:bCs w:val="1"/>
        </w:rPr>
        <w:t>t</w:t>
      </w:r>
      <w:r w:rsidRPr="1F9041E7" w:rsidR="1576AF4D">
        <w:rPr>
          <w:b w:val="1"/>
          <w:bCs w:val="1"/>
        </w:rPr>
        <w:t>he European Space Agency.</w:t>
      </w:r>
    </w:p>
    <w:p w:rsidR="43BAF413" w:rsidP="43BAF413" w:rsidRDefault="43BAF413" w14:paraId="6E8112F8" w14:textId="29C2988D">
      <w:pPr>
        <w:spacing w:line="240" w:lineRule="auto"/>
        <w:jc w:val="both"/>
        <w:rPr>
          <w:b/>
          <w:bCs/>
        </w:rPr>
      </w:pPr>
    </w:p>
    <w:p w:rsidR="6A7A8338" w:rsidP="54E05BC6" w:rsidRDefault="6A7A8338" w14:paraId="138909DE" w14:textId="52E96A8B">
      <w:pPr>
        <w:pStyle w:val="Normal"/>
        <w:spacing w:line="240" w:lineRule="auto"/>
        <w:jc w:val="both"/>
        <w:rPr>
          <w:rFonts w:ascii="Arial" w:hAnsi="Arial" w:eastAsia="Arial" w:cs="Arial"/>
          <w:noProof w:val="0"/>
          <w:sz w:val="22"/>
          <w:szCs w:val="22"/>
          <w:lang w:val="en-GB"/>
        </w:rPr>
      </w:pPr>
      <w:r w:rsidR="6A7A8338">
        <w:rPr/>
        <w:t>The Irish duo behind the innovation have been named one of three finalists in the ‘SMEs’ category for this year’s European Inventor Award, recognising outstanding inventors with inventions patented in Europe</w:t>
      </w:r>
      <w:r w:rsidRPr="54E05BC6" w:rsidR="6A7A8338">
        <w:rPr>
          <w:b w:val="1"/>
          <w:bCs w:val="1"/>
        </w:rPr>
        <w:t>.</w:t>
      </w:r>
      <w:r w:rsidR="6A7A8338">
        <w:rPr/>
        <w:t xml:space="preserve"> </w:t>
      </w:r>
      <w:r w:rsidRPr="54E05BC6" w:rsidR="6A7A8338">
        <w:rPr>
          <w:b w:val="1"/>
          <w:bCs w:val="1"/>
        </w:rPr>
        <w:t xml:space="preserve">The winners of the 2023 edition of the European Inventor Award will be announced at a hybrid ceremony on </w:t>
      </w:r>
      <w:r w:rsidRPr="54E05BC6" w:rsidR="6A7A8338">
        <w:rPr>
          <w:b w:val="1"/>
          <w:bCs w:val="1"/>
          <w:highlight w:val="white"/>
        </w:rPr>
        <w:t>4 July 2023</w:t>
      </w:r>
      <w:r w:rsidRPr="54E05BC6" w:rsidR="6A7A8338">
        <w:rPr>
          <w:highlight w:val="white"/>
        </w:rPr>
        <w:t xml:space="preserve"> in Valencia (Spain)</w:t>
      </w:r>
      <w:r w:rsidR="6A7A8338">
        <w:rPr/>
        <w:t xml:space="preserve">. This ceremony will be broadcast online </w:t>
      </w:r>
      <w:hyperlink r:id="Rbce00b8d89f34ac8">
        <w:r w:rsidRPr="54E05BC6" w:rsidR="6E486875">
          <w:rPr>
            <w:rStyle w:val="Hyperlink"/>
            <w:rFonts w:ascii="Arial" w:hAnsi="Arial" w:eastAsia="Arial" w:cs="Arial"/>
            <w:b w:val="0"/>
            <w:bCs w:val="0"/>
            <w:i w:val="0"/>
            <w:iCs w:val="0"/>
            <w:caps w:val="0"/>
            <w:smallCaps w:val="0"/>
            <w:strike w:val="0"/>
            <w:dstrike w:val="0"/>
            <w:noProof w:val="0"/>
            <w:sz w:val="22"/>
            <w:szCs w:val="22"/>
            <w:lang w:val="en-GB"/>
          </w:rPr>
          <w:t>here</w:t>
        </w:r>
      </w:hyperlink>
      <w:r w:rsidRPr="54E05BC6" w:rsidR="6E486875">
        <w:rPr>
          <w:rFonts w:ascii="Arial" w:hAnsi="Arial" w:eastAsia="Arial" w:cs="Arial"/>
          <w:b w:val="0"/>
          <w:bCs w:val="0"/>
          <w:i w:val="0"/>
          <w:iCs w:val="0"/>
          <w:caps w:val="0"/>
          <w:smallCaps w:val="0"/>
          <w:noProof w:val="0"/>
          <w:color w:val="000000" w:themeColor="text1" w:themeTint="FF" w:themeShade="FF"/>
          <w:sz w:val="22"/>
          <w:szCs w:val="22"/>
          <w:lang w:val="en-GB"/>
        </w:rPr>
        <w:t>.</w:t>
      </w:r>
    </w:p>
    <w:p w:rsidR="00874E39" w:rsidP="54E05BC6" w:rsidRDefault="00461876" w14:paraId="35809D6A" w14:textId="27FD4607">
      <w:pPr>
        <w:spacing w:line="240" w:lineRule="auto"/>
        <w:jc w:val="both"/>
        <w:rPr>
          <w:color w:val="00000A"/>
          <w:highlight w:val="yellow"/>
        </w:rPr>
      </w:pPr>
      <w:r>
        <w:br/>
      </w:r>
      <w:r w:rsidRPr="54E05BC6" w:rsidR="223A0EF1">
        <w:rPr>
          <w:color w:val="00000A"/>
        </w:rPr>
        <w:t xml:space="preserve">Find more information about the invention’s impact, the </w:t>
      </w:r>
      <w:r w:rsidRPr="54E05BC6" w:rsidR="223A0EF1">
        <w:rPr>
          <w:color w:val="00000A"/>
        </w:rPr>
        <w:t>technology</w:t>
      </w:r>
      <w:r w:rsidRPr="54E05BC6" w:rsidR="223A0EF1">
        <w:rPr>
          <w:color w:val="00000A"/>
        </w:rPr>
        <w:t xml:space="preserve"> and the inventors’ stories </w:t>
      </w:r>
      <w:hyperlink r:id="R6d2ca289a3464e53">
        <w:r w:rsidRPr="54E05BC6" w:rsidR="223A0EF1">
          <w:rPr>
            <w:rStyle w:val="Hyperlink"/>
          </w:rPr>
          <w:t>here</w:t>
        </w:r>
      </w:hyperlink>
      <w:r w:rsidRPr="54E05BC6" w:rsidR="30EE79C9">
        <w:rPr>
          <w:color w:val="00000A"/>
        </w:rPr>
        <w:t>.</w:t>
      </w:r>
    </w:p>
    <w:p w:rsidR="00874E39" w:rsidP="1F681693" w:rsidRDefault="00874E39" w14:paraId="0D0B940D" w14:textId="77F5CE54">
      <w:pPr>
        <w:spacing w:line="360" w:lineRule="auto"/>
        <w:rPr>
          <w:b/>
          <w:bCs/>
        </w:rPr>
      </w:pPr>
    </w:p>
    <w:p w:rsidR="00874E39" w:rsidP="1B19D079" w:rsidRDefault="2833A630" w14:paraId="0694C5C9" w14:textId="1561BE13">
      <w:pPr>
        <w:spacing w:after="160" w:line="259" w:lineRule="auto"/>
        <w:rPr>
          <w:color w:val="000000" w:themeColor="text1"/>
          <w:sz w:val="20"/>
          <w:szCs w:val="20"/>
          <w:lang w:val="en-US"/>
        </w:rPr>
      </w:pPr>
      <w:r w:rsidRPr="1B19D079">
        <w:rPr>
          <w:b/>
          <w:bCs/>
          <w:color w:val="000000" w:themeColor="text1"/>
          <w:sz w:val="20"/>
          <w:szCs w:val="20"/>
        </w:rPr>
        <w:t>Media contacts European Patent Office</w:t>
      </w:r>
    </w:p>
    <w:p w:rsidR="00874E39" w:rsidP="1B19D079" w:rsidRDefault="2833A630" w14:paraId="6D409972" w14:textId="7D25162D">
      <w:pPr>
        <w:spacing w:line="240" w:lineRule="auto"/>
        <w:rPr>
          <w:color w:val="000000" w:themeColor="text1"/>
          <w:sz w:val="20"/>
          <w:szCs w:val="20"/>
          <w:lang w:val="en-US"/>
        </w:rPr>
      </w:pPr>
      <w:r w:rsidRPr="1B19D079">
        <w:rPr>
          <w:b/>
          <w:bCs/>
          <w:color w:val="000000" w:themeColor="text1"/>
          <w:sz w:val="20"/>
          <w:szCs w:val="20"/>
        </w:rPr>
        <w:t>Luis Berenguer Giménez</w:t>
      </w:r>
      <w:r w:rsidRPr="1B19D079">
        <w:rPr>
          <w:color w:val="000000" w:themeColor="text1"/>
          <w:sz w:val="20"/>
          <w:szCs w:val="20"/>
        </w:rPr>
        <w:t xml:space="preserve"> </w:t>
      </w:r>
      <w:r w:rsidR="00EC5873">
        <w:br/>
      </w:r>
      <w:r w:rsidRPr="1B19D079">
        <w:rPr>
          <w:color w:val="000000" w:themeColor="text1"/>
          <w:sz w:val="20"/>
          <w:szCs w:val="20"/>
        </w:rPr>
        <w:t>Principal Director Communication / EPO spokesperson</w:t>
      </w:r>
    </w:p>
    <w:p w:rsidR="00CC60F5" w:rsidP="1B19D079" w:rsidRDefault="00CC60F5" w14:paraId="38B7A305" w14:textId="77777777">
      <w:pPr>
        <w:spacing w:line="240" w:lineRule="auto"/>
        <w:rPr>
          <w:b/>
          <w:bCs/>
          <w:color w:val="000000" w:themeColor="text1"/>
          <w:sz w:val="20"/>
          <w:szCs w:val="20"/>
        </w:rPr>
      </w:pPr>
    </w:p>
    <w:p w:rsidR="00874E39" w:rsidP="1B19D079" w:rsidRDefault="2833A630" w14:paraId="7A08F047" w14:textId="4654A7D6">
      <w:pPr>
        <w:spacing w:line="240" w:lineRule="auto"/>
        <w:rPr>
          <w:color w:val="000000" w:themeColor="text1"/>
          <w:sz w:val="20"/>
          <w:szCs w:val="20"/>
          <w:lang w:val="en-US"/>
        </w:rPr>
      </w:pPr>
      <w:r w:rsidRPr="1B19D079">
        <w:rPr>
          <w:b/>
          <w:bCs/>
          <w:color w:val="000000" w:themeColor="text1"/>
          <w:sz w:val="20"/>
          <w:szCs w:val="20"/>
        </w:rPr>
        <w:t>EPO press desk</w:t>
      </w:r>
    </w:p>
    <w:p w:rsidR="00874E39" w:rsidP="1B19D079" w:rsidRDefault="00000000" w14:paraId="49ADBFAD" w14:textId="62B55E5F">
      <w:pPr>
        <w:rPr>
          <w:b/>
          <w:bCs/>
          <w:sz w:val="18"/>
          <w:szCs w:val="18"/>
        </w:rPr>
      </w:pPr>
      <w:hyperlink r:id="R91e95953571d4961">
        <w:r w:rsidRPr="54E05BC6" w:rsidR="2833A630">
          <w:rPr>
            <w:rStyle w:val="Hyperlink"/>
            <w:sz w:val="20"/>
            <w:szCs w:val="20"/>
          </w:rPr>
          <w:t>press@epo.org</w:t>
        </w:r>
      </w:hyperlink>
      <w:r w:rsidRPr="54E05BC6" w:rsidR="2833A630">
        <w:rPr>
          <w:color w:val="000000" w:themeColor="text1" w:themeTint="FF" w:themeShade="FF"/>
          <w:sz w:val="20"/>
          <w:szCs w:val="20"/>
        </w:rPr>
        <w:t xml:space="preserve"> </w:t>
      </w:r>
      <w:r>
        <w:br/>
      </w:r>
      <w:r w:rsidRPr="54E05BC6" w:rsidR="2833A630">
        <w:rPr>
          <w:color w:val="000000" w:themeColor="text1" w:themeTint="FF" w:themeShade="FF"/>
          <w:sz w:val="20"/>
          <w:szCs w:val="20"/>
        </w:rPr>
        <w:t>Tel.: +49 89 2399-1833</w:t>
      </w:r>
      <w:r>
        <w:br/>
      </w:r>
    </w:p>
    <w:p w:rsidR="53C6D0F1" w:rsidP="54E05BC6" w:rsidRDefault="53C6D0F1" w14:paraId="4C4EB340" w14:textId="58A46669">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E05BC6" w:rsidR="53C6D0F1">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53C6D0F1" w:rsidP="54E05BC6" w:rsidRDefault="53C6D0F1" w14:paraId="51AA52A6" w14:textId="262B0B64">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E05BC6" w:rsidR="53C6D0F1">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774b521a1a6a4c35">
        <w:r w:rsidRPr="54E05BC6" w:rsidR="53C6D0F1">
          <w:rPr>
            <w:rStyle w:val="Hyperlink"/>
            <w:rFonts w:ascii="Arial" w:hAnsi="Arial" w:eastAsia="Arial" w:cs="Arial"/>
            <w:b w:val="0"/>
            <w:bCs w:val="0"/>
            <w:i w:val="0"/>
            <w:iCs w:val="0"/>
            <w:caps w:val="0"/>
            <w:smallCaps w:val="0"/>
            <w:strike w:val="0"/>
            <w:dstrike w:val="0"/>
            <w:noProof w:val="0"/>
            <w:sz w:val="18"/>
            <w:szCs w:val="18"/>
            <w:lang w:val="en-GB"/>
          </w:rPr>
          <w:t>here</w:t>
        </w:r>
      </w:hyperlink>
      <w:r w:rsidRPr="54E05BC6" w:rsidR="53C6D0F1">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53C6D0F1" w:rsidP="54E05BC6" w:rsidRDefault="53C6D0F1" w14:paraId="26B6B3D8" w14:textId="3261C6A9">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E05BC6" w:rsidR="53C6D0F1">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53C6D0F1" w:rsidP="54E05BC6" w:rsidRDefault="53C6D0F1" w14:paraId="4950F7CD" w14:textId="13B2CDE4">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4E05BC6" w:rsidR="53C6D0F1">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b7d898e449194d7a">
        <w:r w:rsidRPr="54E05BC6" w:rsidR="53C6D0F1">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54E05BC6" w:rsidR="53C6D0F1">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54E05BC6" w:rsidR="53C6D0F1">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54E05BC6" w:rsidR="53C6D0F1">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00874E39" w:rsidP="76A880F4" w:rsidRDefault="00874E39" w14:paraId="44EAFD9C" w14:textId="494DA8B9">
      <w:pPr>
        <w:pStyle w:val="Normal"/>
        <w:spacing w:before="240" w:after="240" w:line="240" w:lineRule="auto"/>
        <w:jc w:val="both"/>
        <w:rPr>
          <w:sz w:val="18"/>
          <w:szCs w:val="18"/>
          <w:highlight w:val="white"/>
        </w:rPr>
      </w:pPr>
    </w:p>
    <w:sectPr w:rsidR="00874E39">
      <w:pgSz w:w="11909" w:h="16834" w:orient="portrait"/>
      <w:pgMar w:top="1440" w:right="1440" w:bottom="1440" w:left="1440" w:header="720" w:footer="720" w:gutter="0"/>
      <w:pgNumType w:start="1"/>
      <w:cols w:space="720"/>
      <w:headerReference w:type="default" r:id="R22a3abcd746b43d1"/>
      <w:footerReference w:type="default" r:id="Rc530c047c6d34a1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5491" w:rsidRDefault="00CE5491" w14:paraId="2AF90CA4" w14:textId="77777777">
      <w:pPr>
        <w:spacing w:line="240" w:lineRule="auto"/>
      </w:pPr>
      <w:r>
        <w:separator/>
      </w:r>
    </w:p>
  </w:endnote>
  <w:endnote w:type="continuationSeparator" w:id="0">
    <w:p w:rsidR="00CE5491" w:rsidRDefault="00CE5491" w14:paraId="123922D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E65E131" w:rsidTr="3E65E131" w14:paraId="2682D9D7">
      <w:trPr>
        <w:trHeight w:val="300"/>
      </w:trPr>
      <w:tc>
        <w:tcPr>
          <w:tcW w:w="3005" w:type="dxa"/>
          <w:tcMar/>
        </w:tcPr>
        <w:p w:rsidR="3E65E131" w:rsidP="3E65E131" w:rsidRDefault="3E65E131" w14:paraId="722C1B49" w14:textId="625B196E">
          <w:pPr>
            <w:pStyle w:val="Header"/>
            <w:bidi w:val="0"/>
            <w:ind w:left="-115"/>
            <w:jc w:val="left"/>
          </w:pPr>
        </w:p>
      </w:tc>
      <w:tc>
        <w:tcPr>
          <w:tcW w:w="3005" w:type="dxa"/>
          <w:tcMar/>
        </w:tcPr>
        <w:p w:rsidR="3E65E131" w:rsidP="3E65E131" w:rsidRDefault="3E65E131" w14:paraId="1CE6BE0D" w14:textId="2CE18190">
          <w:pPr>
            <w:pStyle w:val="Header"/>
            <w:bidi w:val="0"/>
            <w:jc w:val="center"/>
          </w:pPr>
        </w:p>
      </w:tc>
      <w:tc>
        <w:tcPr>
          <w:tcW w:w="3005" w:type="dxa"/>
          <w:tcMar/>
        </w:tcPr>
        <w:p w:rsidR="3E65E131" w:rsidP="3E65E131" w:rsidRDefault="3E65E131" w14:paraId="415AF8D1" w14:textId="79E1187B">
          <w:pPr>
            <w:pStyle w:val="Header"/>
            <w:bidi w:val="0"/>
            <w:ind w:right="-115"/>
            <w:jc w:val="right"/>
          </w:pPr>
        </w:p>
      </w:tc>
    </w:tr>
  </w:tbl>
  <w:p w:rsidR="3E65E131" w:rsidP="3E65E131" w:rsidRDefault="3E65E131" w14:paraId="41D6B5A2" w14:textId="0BC4454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5491" w:rsidRDefault="00CE5491" w14:paraId="08480A2D" w14:textId="77777777">
      <w:pPr>
        <w:spacing w:line="240" w:lineRule="auto"/>
      </w:pPr>
      <w:r>
        <w:separator/>
      </w:r>
    </w:p>
  </w:footnote>
  <w:footnote w:type="continuationSeparator" w:id="0">
    <w:p w:rsidR="00CE5491" w:rsidRDefault="00CE5491" w14:paraId="7C0DDF23" w14:textId="77777777">
      <w:pPr>
        <w:spacing w:line="240" w:lineRule="auto"/>
      </w:pPr>
      <w:r>
        <w:continuationSeparator/>
      </w:r>
    </w:p>
  </w:footnote>
  <w:footnote w:id="1">
    <w:p w:rsidR="43BAF413" w:rsidP="43BAF413" w:rsidRDefault="43BAF413" w14:paraId="2A42452A" w14:textId="6F2E121B">
      <w:pPr>
        <w:pStyle w:val="FootnoteText"/>
      </w:pPr>
      <w:r w:rsidRPr="43BAF413">
        <w:rPr>
          <w:rStyle w:val="FootnoteReference"/>
        </w:rPr>
        <w:footnoteRef/>
      </w:r>
      <w:r>
        <w:t xml:space="preserve"> From the European Environment Agency’s Briefing, Health risks caused by environmental noise in Europe, available here: https://www.eea.europa.eu/publications/health-risks-caused-by-environmental</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E65E131" w:rsidTr="3E65E131" w14:paraId="45866C5B">
      <w:trPr>
        <w:trHeight w:val="300"/>
      </w:trPr>
      <w:tc>
        <w:tcPr>
          <w:tcW w:w="3005" w:type="dxa"/>
          <w:tcMar/>
        </w:tcPr>
        <w:p w:rsidR="3E65E131" w:rsidP="3E65E131" w:rsidRDefault="3E65E131" w14:paraId="208AFD72" w14:textId="428157AD">
          <w:pPr>
            <w:pStyle w:val="Header"/>
            <w:bidi w:val="0"/>
            <w:ind w:left="-115"/>
            <w:jc w:val="left"/>
          </w:pPr>
          <w:r w:rsidR="3E65E131">
            <w:drawing>
              <wp:anchor distT="0" distB="0" distL="114300" distR="114300" simplePos="0" relativeHeight="251658240" behindDoc="0" locked="0" layoutInCell="1" allowOverlap="1" wp14:editId="2D2CA1BF" wp14:anchorId="51D17222">
                <wp:simplePos x="0" y="0"/>
                <wp:positionH relativeFrom="column">
                  <wp:align>left</wp:align>
                </wp:positionH>
                <wp:positionV relativeFrom="paragraph">
                  <wp:posOffset>0</wp:posOffset>
                </wp:positionV>
                <wp:extent cx="5581650" cy="378417"/>
                <wp:effectExtent l="0" t="0" r="0" b="0"/>
                <wp:wrapNone/>
                <wp:docPr id="443501616" name="" title=""/>
                <wp:cNvGraphicFramePr>
                  <a:graphicFrameLocks noChangeAspect="1"/>
                </wp:cNvGraphicFramePr>
                <a:graphic>
                  <a:graphicData uri="http://schemas.openxmlformats.org/drawingml/2006/picture">
                    <pic:pic>
                      <pic:nvPicPr>
                        <pic:cNvPr id="0" name=""/>
                        <pic:cNvPicPr/>
                      </pic:nvPicPr>
                      <pic:blipFill>
                        <a:blip r:embed="R6a0c49dfa65a4efa">
                          <a:extLst>
                            <a:ext xmlns:a="http://schemas.openxmlformats.org/drawingml/2006/main" uri="{28A0092B-C50C-407E-A947-70E740481C1C}">
                              <a14:useLocalDpi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3E65E131" w:rsidP="3E65E131" w:rsidRDefault="3E65E131" w14:paraId="3B28A982" w14:textId="413DE832">
          <w:pPr>
            <w:pStyle w:val="Header"/>
            <w:bidi w:val="0"/>
            <w:jc w:val="center"/>
          </w:pPr>
        </w:p>
      </w:tc>
      <w:tc>
        <w:tcPr>
          <w:tcW w:w="3005" w:type="dxa"/>
          <w:tcMar/>
        </w:tcPr>
        <w:p w:rsidR="3E65E131" w:rsidP="3E65E131" w:rsidRDefault="3E65E131" w14:paraId="2B2003E6" w14:textId="7CA66E9D">
          <w:pPr>
            <w:pStyle w:val="Header"/>
            <w:bidi w:val="0"/>
            <w:ind w:right="-115"/>
            <w:jc w:val="right"/>
          </w:pPr>
        </w:p>
      </w:tc>
    </w:tr>
  </w:tbl>
  <w:p w:rsidR="3E65E131" w:rsidP="3E65E131" w:rsidRDefault="3E65E131" w14:paraId="733ADBA6" w14:textId="3DBF112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43BEF"/>
    <w:multiLevelType w:val="multilevel"/>
    <w:tmpl w:val="097ACA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72D75FDA"/>
    <w:multiLevelType w:val="multilevel"/>
    <w:tmpl w:val="E4EE1B9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13023245">
    <w:abstractNumId w:val="0"/>
  </w:num>
  <w:num w:numId="2" w16cid:durableId="240801835">
    <w:abstractNumId w:val="1"/>
  </w:num>
  <w:num w:numId="3" w16cid:durableId="2105151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39"/>
    <w:rsid w:val="00000000"/>
    <w:rsid w:val="000C2320"/>
    <w:rsid w:val="001162CE"/>
    <w:rsid w:val="00123C10"/>
    <w:rsid w:val="00196FF4"/>
    <w:rsid w:val="002104D2"/>
    <w:rsid w:val="002C20C7"/>
    <w:rsid w:val="00362046"/>
    <w:rsid w:val="0038374D"/>
    <w:rsid w:val="003A3A3A"/>
    <w:rsid w:val="003B42D0"/>
    <w:rsid w:val="00447F44"/>
    <w:rsid w:val="00461876"/>
    <w:rsid w:val="004E742C"/>
    <w:rsid w:val="004F6CD9"/>
    <w:rsid w:val="005226BC"/>
    <w:rsid w:val="00590D9C"/>
    <w:rsid w:val="00607BCF"/>
    <w:rsid w:val="00617847"/>
    <w:rsid w:val="006903FB"/>
    <w:rsid w:val="007A3CC6"/>
    <w:rsid w:val="007F2522"/>
    <w:rsid w:val="007F4C64"/>
    <w:rsid w:val="00854D29"/>
    <w:rsid w:val="00874E39"/>
    <w:rsid w:val="00916E3B"/>
    <w:rsid w:val="00965BC0"/>
    <w:rsid w:val="0097403F"/>
    <w:rsid w:val="009C6DB3"/>
    <w:rsid w:val="009E28B5"/>
    <w:rsid w:val="00A07293"/>
    <w:rsid w:val="00A56D6B"/>
    <w:rsid w:val="00AC4E32"/>
    <w:rsid w:val="00AF2516"/>
    <w:rsid w:val="00BB4FB2"/>
    <w:rsid w:val="00BC33B3"/>
    <w:rsid w:val="00BF0977"/>
    <w:rsid w:val="00C6162B"/>
    <w:rsid w:val="00CC60F5"/>
    <w:rsid w:val="00CE5491"/>
    <w:rsid w:val="00D7465B"/>
    <w:rsid w:val="00D92C4A"/>
    <w:rsid w:val="00D92FC4"/>
    <w:rsid w:val="00DD5BD3"/>
    <w:rsid w:val="00E12E68"/>
    <w:rsid w:val="00EC5873"/>
    <w:rsid w:val="00EE0E83"/>
    <w:rsid w:val="00EF6A60"/>
    <w:rsid w:val="00F04E6D"/>
    <w:rsid w:val="00F061A4"/>
    <w:rsid w:val="00FC103D"/>
    <w:rsid w:val="00FC27CD"/>
    <w:rsid w:val="012BF071"/>
    <w:rsid w:val="0172A303"/>
    <w:rsid w:val="0210BD7C"/>
    <w:rsid w:val="039829DD"/>
    <w:rsid w:val="05373333"/>
    <w:rsid w:val="070DC038"/>
    <w:rsid w:val="07158511"/>
    <w:rsid w:val="073ED891"/>
    <w:rsid w:val="07AC86EF"/>
    <w:rsid w:val="0836BDDA"/>
    <w:rsid w:val="087D3450"/>
    <w:rsid w:val="0A1904B1"/>
    <w:rsid w:val="0A767C23"/>
    <w:rsid w:val="0AE4B21D"/>
    <w:rsid w:val="0C90A930"/>
    <w:rsid w:val="0CEB594A"/>
    <w:rsid w:val="0D689FFA"/>
    <w:rsid w:val="0DB6BF20"/>
    <w:rsid w:val="0E95EB24"/>
    <w:rsid w:val="0F3C005D"/>
    <w:rsid w:val="0FF311CD"/>
    <w:rsid w:val="10B47589"/>
    <w:rsid w:val="118EAD31"/>
    <w:rsid w:val="1341B76C"/>
    <w:rsid w:val="14C19A0A"/>
    <w:rsid w:val="151982F0"/>
    <w:rsid w:val="151B57C0"/>
    <w:rsid w:val="1576AF4D"/>
    <w:rsid w:val="159F7F57"/>
    <w:rsid w:val="1660676A"/>
    <w:rsid w:val="177E7FAA"/>
    <w:rsid w:val="17803A93"/>
    <w:rsid w:val="1891EC0F"/>
    <w:rsid w:val="18BBBFC1"/>
    <w:rsid w:val="19A58165"/>
    <w:rsid w:val="1B041ECA"/>
    <w:rsid w:val="1B19D079"/>
    <w:rsid w:val="1B650F0E"/>
    <w:rsid w:val="1C26AA7E"/>
    <w:rsid w:val="1CFED9E7"/>
    <w:rsid w:val="1DEAB711"/>
    <w:rsid w:val="1F681693"/>
    <w:rsid w:val="1F79CF63"/>
    <w:rsid w:val="1F9041E7"/>
    <w:rsid w:val="201332BE"/>
    <w:rsid w:val="20D653FC"/>
    <w:rsid w:val="2183460C"/>
    <w:rsid w:val="21EC5AC7"/>
    <w:rsid w:val="223A0EF1"/>
    <w:rsid w:val="22D3EDC5"/>
    <w:rsid w:val="240DF4BE"/>
    <w:rsid w:val="257288EF"/>
    <w:rsid w:val="25A8FE2F"/>
    <w:rsid w:val="25F5EB08"/>
    <w:rsid w:val="266BCE61"/>
    <w:rsid w:val="26C48838"/>
    <w:rsid w:val="26F7D89E"/>
    <w:rsid w:val="2704DC55"/>
    <w:rsid w:val="270E5950"/>
    <w:rsid w:val="27CB02BD"/>
    <w:rsid w:val="2833A630"/>
    <w:rsid w:val="2B3328B4"/>
    <w:rsid w:val="2C2854F9"/>
    <w:rsid w:val="2C561878"/>
    <w:rsid w:val="2DC234A6"/>
    <w:rsid w:val="2ED9234E"/>
    <w:rsid w:val="3017DC15"/>
    <w:rsid w:val="30EE79C9"/>
    <w:rsid w:val="31390F36"/>
    <w:rsid w:val="321FDF6B"/>
    <w:rsid w:val="325FF173"/>
    <w:rsid w:val="3282EB52"/>
    <w:rsid w:val="32CB99E6"/>
    <w:rsid w:val="3342726E"/>
    <w:rsid w:val="3380C01D"/>
    <w:rsid w:val="34CB402F"/>
    <w:rsid w:val="34CEB6A7"/>
    <w:rsid w:val="34D4FBF6"/>
    <w:rsid w:val="3500D06E"/>
    <w:rsid w:val="350F5778"/>
    <w:rsid w:val="354B15CD"/>
    <w:rsid w:val="3568EBAE"/>
    <w:rsid w:val="35E21AA4"/>
    <w:rsid w:val="3626F0DF"/>
    <w:rsid w:val="3640D18B"/>
    <w:rsid w:val="372289DA"/>
    <w:rsid w:val="3745D0EA"/>
    <w:rsid w:val="37936A8B"/>
    <w:rsid w:val="3815D870"/>
    <w:rsid w:val="383653E0"/>
    <w:rsid w:val="3BB1AC31"/>
    <w:rsid w:val="3BF10B56"/>
    <w:rsid w:val="3DB69B73"/>
    <w:rsid w:val="3E5B1DB6"/>
    <w:rsid w:val="3E65E131"/>
    <w:rsid w:val="3F745CED"/>
    <w:rsid w:val="3FBB9C2F"/>
    <w:rsid w:val="406AAB12"/>
    <w:rsid w:val="40E498E2"/>
    <w:rsid w:val="41DB72FE"/>
    <w:rsid w:val="420F6806"/>
    <w:rsid w:val="425CD92B"/>
    <w:rsid w:val="43BAF413"/>
    <w:rsid w:val="45BA6EF6"/>
    <w:rsid w:val="462C7CB3"/>
    <w:rsid w:val="46F64BE1"/>
    <w:rsid w:val="474740CF"/>
    <w:rsid w:val="47E5A78E"/>
    <w:rsid w:val="4941C7AF"/>
    <w:rsid w:val="49FC1393"/>
    <w:rsid w:val="4A79ECAF"/>
    <w:rsid w:val="4B26D57C"/>
    <w:rsid w:val="4B64EB61"/>
    <w:rsid w:val="4B6F2EE9"/>
    <w:rsid w:val="4BE5E2EA"/>
    <w:rsid w:val="4BF211C9"/>
    <w:rsid w:val="4BFA27EC"/>
    <w:rsid w:val="4D7C793F"/>
    <w:rsid w:val="4EC304A4"/>
    <w:rsid w:val="4F461450"/>
    <w:rsid w:val="502D64E9"/>
    <w:rsid w:val="50522CBA"/>
    <w:rsid w:val="505ED505"/>
    <w:rsid w:val="507DB66F"/>
    <w:rsid w:val="509D4AC7"/>
    <w:rsid w:val="510939BE"/>
    <w:rsid w:val="52482AF0"/>
    <w:rsid w:val="52A93E99"/>
    <w:rsid w:val="534E37B7"/>
    <w:rsid w:val="53857A9E"/>
    <w:rsid w:val="53C6D0F1"/>
    <w:rsid w:val="54241067"/>
    <w:rsid w:val="54E05BC6"/>
    <w:rsid w:val="55BFE0C8"/>
    <w:rsid w:val="5638DEC9"/>
    <w:rsid w:val="585DFE7A"/>
    <w:rsid w:val="59349EEC"/>
    <w:rsid w:val="595C11BF"/>
    <w:rsid w:val="59D5BA28"/>
    <w:rsid w:val="59E624F5"/>
    <w:rsid w:val="5A6A3FA0"/>
    <w:rsid w:val="5AA909F4"/>
    <w:rsid w:val="5AC606AB"/>
    <w:rsid w:val="5B67B9CA"/>
    <w:rsid w:val="5C6657B7"/>
    <w:rsid w:val="5CED9590"/>
    <w:rsid w:val="5D298879"/>
    <w:rsid w:val="5D4BD976"/>
    <w:rsid w:val="5E31BD10"/>
    <w:rsid w:val="5FBE6DD0"/>
    <w:rsid w:val="60DDC608"/>
    <w:rsid w:val="6158CFA9"/>
    <w:rsid w:val="61C106B3"/>
    <w:rsid w:val="621E664E"/>
    <w:rsid w:val="622E7997"/>
    <w:rsid w:val="6428BE0C"/>
    <w:rsid w:val="64CCC9FF"/>
    <w:rsid w:val="655E3FC1"/>
    <w:rsid w:val="659247E9"/>
    <w:rsid w:val="65D1EAB1"/>
    <w:rsid w:val="66DB025C"/>
    <w:rsid w:val="68EEAF58"/>
    <w:rsid w:val="6A09B115"/>
    <w:rsid w:val="6A1B4076"/>
    <w:rsid w:val="6A7A8338"/>
    <w:rsid w:val="6B7A78D0"/>
    <w:rsid w:val="6BABD9EF"/>
    <w:rsid w:val="6D1C6900"/>
    <w:rsid w:val="6D3598B5"/>
    <w:rsid w:val="6E3C34AE"/>
    <w:rsid w:val="6E486875"/>
    <w:rsid w:val="6E7FAB17"/>
    <w:rsid w:val="708AFD27"/>
    <w:rsid w:val="721A5287"/>
    <w:rsid w:val="73D95F9F"/>
    <w:rsid w:val="74387F6C"/>
    <w:rsid w:val="7564568B"/>
    <w:rsid w:val="759AD86F"/>
    <w:rsid w:val="75CC5288"/>
    <w:rsid w:val="75CDB362"/>
    <w:rsid w:val="75FEA61B"/>
    <w:rsid w:val="76A880F4"/>
    <w:rsid w:val="76DC7AFB"/>
    <w:rsid w:val="77B0A11C"/>
    <w:rsid w:val="79D94892"/>
    <w:rsid w:val="7A1AE3AE"/>
    <w:rsid w:val="7A81E249"/>
    <w:rsid w:val="7A9267C9"/>
    <w:rsid w:val="7AD43644"/>
    <w:rsid w:val="7B31C70B"/>
    <w:rsid w:val="7B403911"/>
    <w:rsid w:val="7B498C2E"/>
    <w:rsid w:val="7B5DF54F"/>
    <w:rsid w:val="7B74437B"/>
    <w:rsid w:val="7C514C7F"/>
    <w:rsid w:val="7C83A9B0"/>
    <w:rsid w:val="7C8DCCBC"/>
    <w:rsid w:val="7CD3924D"/>
    <w:rsid w:val="7CDC0972"/>
    <w:rsid w:val="7D13E51E"/>
    <w:rsid w:val="7D971A12"/>
    <w:rsid w:val="7DB9830B"/>
    <w:rsid w:val="7E38FB1E"/>
    <w:rsid w:val="7E99AD47"/>
    <w:rsid w:val="7EB0F325"/>
    <w:rsid w:val="7EDD24AA"/>
    <w:rsid w:val="7F4BFCFC"/>
    <w:rsid w:val="7F555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F317"/>
  <w15:docId w15:val="{E358EA6F-CEED-42A7-B4D7-CCF0FD58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727D3D"/>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727D3D"/>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D3D"/>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styleId="TableNormal1" w:customStyle="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C0F9E"/>
    <w:rPr>
      <w:sz w:val="16"/>
      <w:szCs w:val="16"/>
    </w:rPr>
  </w:style>
  <w:style w:type="paragraph" w:styleId="CommentText">
    <w:name w:val="annotation text"/>
    <w:basedOn w:val="Normal"/>
    <w:link w:val="CommentTextChar"/>
    <w:uiPriority w:val="99"/>
    <w:unhideWhenUsed/>
    <w:rsid w:val="007C0F9E"/>
    <w:pPr>
      <w:spacing w:line="240" w:lineRule="auto"/>
    </w:pPr>
    <w:rPr>
      <w:sz w:val="20"/>
      <w:szCs w:val="20"/>
    </w:rPr>
  </w:style>
  <w:style w:type="character" w:styleId="CommentTextChar" w:customStyle="1">
    <w:name w:val="Comment Text Char"/>
    <w:basedOn w:val="DefaultParagraphFont"/>
    <w:link w:val="CommentText"/>
    <w:uiPriority w:val="99"/>
    <w:rsid w:val="007C0F9E"/>
    <w:rPr>
      <w:sz w:val="20"/>
      <w:szCs w:val="20"/>
    </w:rPr>
  </w:style>
  <w:style w:type="paragraph" w:styleId="CommentSubject">
    <w:name w:val="annotation subject"/>
    <w:basedOn w:val="CommentText"/>
    <w:next w:val="CommentText"/>
    <w:link w:val="CommentSubjectChar"/>
    <w:uiPriority w:val="99"/>
    <w:semiHidden/>
    <w:unhideWhenUsed/>
    <w:rsid w:val="007C0F9E"/>
    <w:rPr>
      <w:b/>
      <w:bCs/>
    </w:rPr>
  </w:style>
  <w:style w:type="character" w:styleId="CommentSubjectChar" w:customStyle="1">
    <w:name w:val="Comment Subject Char"/>
    <w:basedOn w:val="CommentTextChar"/>
    <w:link w:val="CommentSubject"/>
    <w:uiPriority w:val="99"/>
    <w:semiHidden/>
    <w:rsid w:val="007C0F9E"/>
    <w:rPr>
      <w:b/>
      <w:bCs/>
      <w:sz w:val="20"/>
      <w:szCs w:val="20"/>
    </w:rPr>
  </w:style>
  <w:style w:type="paragraph" w:styleId="BalloonText">
    <w:name w:val="Balloon Text"/>
    <w:basedOn w:val="Normal"/>
    <w:link w:val="BalloonTextChar"/>
    <w:uiPriority w:val="99"/>
    <w:semiHidden/>
    <w:unhideWhenUsed/>
    <w:rsid w:val="007C0F9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0F9E"/>
    <w:rPr>
      <w:rFonts w:ascii="Segoe UI" w:hAnsi="Segoe UI" w:cs="Segoe UI"/>
      <w:sz w:val="18"/>
      <w:szCs w:val="18"/>
    </w:rPr>
  </w:style>
  <w:style w:type="paragraph" w:styleId="EPONormal" w:customStyle="1">
    <w:name w:val="EPO Normal"/>
    <w:qFormat/>
    <w:rsid w:val="00727D3D"/>
    <w:pPr>
      <w:spacing w:line="287" w:lineRule="auto"/>
      <w:jc w:val="both"/>
    </w:pPr>
  </w:style>
  <w:style w:type="paragraph" w:styleId="EPOSubheading11pt" w:customStyle="1">
    <w:name w:val="EPO Subheading 11pt"/>
    <w:next w:val="EPONormal"/>
    <w:qFormat/>
    <w:rsid w:val="00727D3D"/>
    <w:pPr>
      <w:keepNext/>
      <w:spacing w:before="220" w:after="220" w:line="287" w:lineRule="auto"/>
    </w:pPr>
    <w:rPr>
      <w:b/>
    </w:rPr>
  </w:style>
  <w:style w:type="paragraph" w:styleId="EPOFootnote" w:customStyle="1">
    <w:name w:val="EPO Footnote"/>
    <w:qFormat/>
    <w:rsid w:val="00727D3D"/>
    <w:pPr>
      <w:spacing w:line="287" w:lineRule="auto"/>
      <w:jc w:val="both"/>
    </w:pPr>
    <w:rPr>
      <w:sz w:val="16"/>
    </w:rPr>
  </w:style>
  <w:style w:type="paragraph" w:styleId="EPOFooter" w:customStyle="1">
    <w:name w:val="EPO Footer"/>
    <w:qFormat/>
    <w:rsid w:val="00727D3D"/>
    <w:pPr>
      <w:spacing w:line="287" w:lineRule="auto"/>
    </w:pPr>
    <w:rPr>
      <w:sz w:val="16"/>
    </w:rPr>
  </w:style>
  <w:style w:type="paragraph" w:styleId="EPOHeader" w:customStyle="1">
    <w:name w:val="EPO Header"/>
    <w:qFormat/>
    <w:rsid w:val="00727D3D"/>
    <w:pPr>
      <w:spacing w:line="287" w:lineRule="auto"/>
    </w:pPr>
    <w:rPr>
      <w:sz w:val="16"/>
    </w:rPr>
  </w:style>
  <w:style w:type="paragraph" w:styleId="EPOSubheading14pt" w:customStyle="1">
    <w:name w:val="EPO Subheading 14pt"/>
    <w:next w:val="EPONormal"/>
    <w:qFormat/>
    <w:rsid w:val="00727D3D"/>
    <w:pPr>
      <w:keepNext/>
      <w:spacing w:before="220" w:after="220" w:line="287" w:lineRule="auto"/>
    </w:pPr>
    <w:rPr>
      <w:b/>
      <w:sz w:val="28"/>
    </w:rPr>
  </w:style>
  <w:style w:type="paragraph" w:styleId="EPOAnnex" w:customStyle="1">
    <w:name w:val="EPO Annex"/>
    <w:next w:val="EPONormal"/>
    <w:qFormat/>
    <w:rsid w:val="00727D3D"/>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727D3D"/>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727D3D"/>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727D3D"/>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727D3D"/>
    <w:pPr>
      <w:spacing w:after="220" w:line="287" w:lineRule="auto"/>
    </w:pPr>
    <w:rPr>
      <w:b/>
      <w:sz w:val="50"/>
    </w:rPr>
  </w:style>
  <w:style w:type="paragraph" w:styleId="EPOTitle2-18pt" w:customStyle="1">
    <w:name w:val="EPO Title 2 - 18pt"/>
    <w:next w:val="EPONormal"/>
    <w:qFormat/>
    <w:rsid w:val="00727D3D"/>
    <w:pPr>
      <w:spacing w:after="220" w:line="287" w:lineRule="auto"/>
    </w:pPr>
    <w:rPr>
      <w:b/>
      <w:sz w:val="36"/>
    </w:rPr>
  </w:style>
  <w:style w:type="paragraph" w:styleId="EPOHeading1" w:customStyle="1">
    <w:name w:val="EPO Heading 1"/>
    <w:next w:val="EPONormal"/>
    <w:qFormat/>
    <w:rsid w:val="00727D3D"/>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727D3D"/>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727D3D"/>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727D3D"/>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727D3D"/>
    <w:pPr>
      <w:tabs>
        <w:tab w:val="num" w:pos="720"/>
      </w:tabs>
      <w:spacing w:line="287" w:lineRule="auto"/>
      <w:ind w:left="397" w:hanging="397"/>
      <w:jc w:val="both"/>
    </w:pPr>
  </w:style>
  <w:style w:type="paragraph" w:styleId="EPOBullet2ndlevel" w:customStyle="1">
    <w:name w:val="EPO Bullet 2nd level"/>
    <w:qFormat/>
    <w:rsid w:val="00727D3D"/>
    <w:pPr>
      <w:tabs>
        <w:tab w:val="num" w:pos="720"/>
      </w:tabs>
      <w:spacing w:line="287" w:lineRule="auto"/>
      <w:ind w:left="794" w:hanging="397"/>
      <w:jc w:val="both"/>
    </w:pPr>
  </w:style>
  <w:style w:type="paragraph" w:styleId="EPOList-numbers" w:customStyle="1">
    <w:name w:val="EPO List - numbers"/>
    <w:qFormat/>
    <w:rsid w:val="00727D3D"/>
    <w:pPr>
      <w:tabs>
        <w:tab w:val="left" w:pos="397"/>
        <w:tab w:val="num" w:pos="720"/>
      </w:tabs>
      <w:spacing w:line="287" w:lineRule="auto"/>
      <w:ind w:left="720" w:hanging="720"/>
      <w:jc w:val="both"/>
    </w:pPr>
  </w:style>
  <w:style w:type="paragraph" w:styleId="EPOList-letters" w:customStyle="1">
    <w:name w:val="EPO List - letters"/>
    <w:qFormat/>
    <w:rsid w:val="00727D3D"/>
    <w:pPr>
      <w:tabs>
        <w:tab w:val="left" w:pos="397"/>
        <w:tab w:val="num" w:pos="720"/>
      </w:tabs>
      <w:spacing w:line="287" w:lineRule="auto"/>
      <w:ind w:left="720" w:hanging="720"/>
      <w:jc w:val="both"/>
    </w:pPr>
  </w:style>
  <w:style w:type="paragraph" w:styleId="Revision">
    <w:name w:val="Revision"/>
    <w:hidden/>
    <w:uiPriority w:val="99"/>
    <w:semiHidden/>
    <w:rsid w:val="00727D3D"/>
    <w:pPr>
      <w:spacing w:line="240" w:lineRule="auto"/>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styleId="Hyperlink">
    <w:name w:val="Hyperlink"/>
    <w:basedOn w:val="DefaultParagraphFont"/>
    <w:uiPriority w:val="99"/>
    <w:unhideWhenUsed/>
    <w:rPr>
      <w:color w:val="0000FF"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eader" Target="header.xml" Id="R22a3abcd746b43d1" /><Relationship Type="http://schemas.openxmlformats.org/officeDocument/2006/relationships/footer" Target="footer.xml" Id="Rc530c047c6d34a1a" /><Relationship Type="http://schemas.openxmlformats.org/officeDocument/2006/relationships/hyperlink" Target="https://inventoraward.epo.org?mtm_campaign=EIA2023&amp;mtm_keyword=EIA-pressrelease&amp;mtm_medium=press" TargetMode="External" Id="Rbce00b8d89f34ac8" /><Relationship Type="http://schemas.openxmlformats.org/officeDocument/2006/relationships/hyperlink" Target="https://new.epo.org/en/news-events/european-inventor-award/meet-the-finalists/rhona-togher-eimear-ocarroll?mtm_campaign=EIA2023&amp;mtm_keyword=EIA-pressrelease&amp;mtm_medium=press&amp;mtm_group=press" TargetMode="External" Id="R6d2ca289a3464e53" /><Relationship Type="http://schemas.openxmlformats.org/officeDocument/2006/relationships/hyperlink" Target="mailto:press@epo.org" TargetMode="External" Id="R91e95953571d4961" /><Relationship Type="http://schemas.openxmlformats.org/officeDocument/2006/relationships/hyperlink" Target="https://new.epo.org/en/news-events/european-inventor-award?mtm_campaign=EIA2023&amp;mtm_keyword=EIA-pressrelease&amp;mtm_medium=press" TargetMode="External" Id="R774b521a1a6a4c35" /><Relationship Type="http://schemas.openxmlformats.org/officeDocument/2006/relationships/hyperlink" Target="https://www.epo.org/?mtm_campaign=EIA2023&amp;mtm_keyword=EIA-pressrelease&amp;mtm_medium=press&amp;mtm_group=press" TargetMode="External" Id="Rb7d898e449194d7a" /></Relationships>
</file>

<file path=word/_rels/header.xml.rels>&#65279;<?xml version="1.0" encoding="utf-8"?><Relationships xmlns="http://schemas.openxmlformats.org/package/2006/relationships"><Relationship Type="http://schemas.openxmlformats.org/officeDocument/2006/relationships/image" Target="/media/image.jpg" Id="R6a0c49dfa65a4e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Victor Veefkind</DisplayName>
        <AccountId>251</AccountId>
        <AccountType/>
      </UserInfo>
      <UserInfo>
        <DisplayName>Shaun Wewege (External)</DisplayName>
        <AccountId>36</AccountId>
        <AccountType/>
      </UserInfo>
      <UserInfo>
        <DisplayName>Andrea Vesely</DisplayName>
        <AccountId>20</AccountId>
        <AccountType/>
      </UserInfo>
      <UserInfo>
        <DisplayName>Sophie Rasbash (External)</DisplayName>
        <AccountId>9214</AccountId>
        <AccountType/>
      </UserInfo>
      <UserInfo>
        <DisplayName>Jana Kotalik</DisplayName>
        <AccountId>55</AccountId>
        <AccountType/>
      </UserInfo>
      <UserInfo>
        <DisplayName>Lucia Sixto Barcia</DisplayName>
        <AccountId>5219</AccountId>
        <AccountType/>
      </UserInfo>
      <UserInfo>
        <DisplayName>Luis Berenguer Giménez</DisplayName>
        <AccountId>28</AccountId>
        <AccountType/>
      </UserInfo>
      <UserInfo>
        <DisplayName>Ana Harda</DisplayName>
        <AccountId>106</AccountId>
        <AccountType/>
      </UserInfo>
      <UserInfo>
        <DisplayName>Rainer Osterwalder</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TOZxbEnlmbLSoNqdHutNpSehGg==">AMUW2mXafOL7B0yxUZgALs0W7MRFArEupbtRBBG42x1uLkcO1tS2+yTnD1quETjU6U16lYO0pMAhqJ4M0/23bfg1a8iu/PIknfYTxqPCI/D0OnUYNdXukdRwsrXmkUAq4nbqfXIF310s</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32838-016A-4CAB-8DE6-A2EEB95BD1D2}">
  <ds:schemaRefs>
    <ds:schemaRef ds:uri="http://schemas.openxmlformats.org/officeDocument/2006/bibliography"/>
  </ds:schemaRefs>
</ds:datastoreItem>
</file>

<file path=customXml/itemProps2.xml><?xml version="1.0" encoding="utf-8"?>
<ds:datastoreItem xmlns:ds="http://schemas.openxmlformats.org/officeDocument/2006/customXml" ds:itemID="{CED11739-2E2B-4ACB-8CEE-743CADFABE0E}">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3.xml><?xml version="1.0" encoding="utf-8"?>
<ds:datastoreItem xmlns:ds="http://schemas.openxmlformats.org/officeDocument/2006/customXml" ds:itemID="{89EF044D-A70F-4244-A630-7BCC2DEB5C8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86EAD2F-62EA-4AF0-950B-28F373EB0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Mathew Wintercross</dc:creator>
  <keywords/>
  <lastModifiedBy>Sophie Rasbash (External)</lastModifiedBy>
  <revision>10</revision>
  <dcterms:created xsi:type="dcterms:W3CDTF">2023-04-24T18:30:00.0000000Z</dcterms:created>
  <dcterms:modified xsi:type="dcterms:W3CDTF">2023-05-08T08:58:39.3870654Z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0930fe5a1affa114072a6441afe3c9af9186987e7c5e9e5559b0f6bc10fb6fed</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6368576</vt:lpwstr>
  </property>
  <property fmtid="{D5CDD505-2E9C-101B-9397-08002B2CF9AE}" pid="6" name="OtcsNodeVersionNumber">
    <vt:lpwstr>2</vt:lpwstr>
  </property>
  <property fmtid="{D5CDD505-2E9C-101B-9397-08002B2CF9AE}" pid="7" name="OtcsNodeVersionID">
    <vt:lpwstr>3</vt:lpwstr>
  </property>
</Properties>
</file>