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16sdtdh wp14">
  <w:body>
    <w:p xmlns:wp14="http://schemas.microsoft.com/office/word/2010/wordml" w:rsidR="00B81AA5" w:rsidP="545AA321" w:rsidRDefault="007A1421" w14:paraId="53A1BF1E" wp14:textId="7A910FF0">
      <w:pPr>
        <w:spacing w:before="240" w:after="240" w:line="360" w:lineRule="auto"/>
        <w:jc w:val="right"/>
        <w:rPr>
          <w:b w:val="1"/>
          <w:bCs w:val="1"/>
          <w:sz w:val="28"/>
          <w:szCs w:val="28"/>
        </w:rPr>
      </w:pPr>
      <w:r w:rsidRPr="4F0E0F1B" w:rsidR="007A1421">
        <w:rPr>
          <w:b w:val="1"/>
          <w:bCs w:val="1"/>
          <w:sz w:val="28"/>
          <w:szCs w:val="28"/>
        </w:rPr>
        <w:t>PRESS RELEASE</w:t>
      </w:r>
    </w:p>
    <w:p xmlns:wp14="http://schemas.microsoft.com/office/word/2010/wordml" w:rsidR="00B81AA5" w:rsidP="545AA321" w:rsidRDefault="007A1421" w14:paraId="63A94F27" wp14:textId="77777777">
      <w:pPr>
        <w:jc w:val="center"/>
        <w:rPr>
          <w:b w:val="1"/>
          <w:bCs w:val="1"/>
          <w:sz w:val="28"/>
          <w:szCs w:val="28"/>
        </w:rPr>
      </w:pPr>
      <w:r w:rsidRPr="545AA321" w:rsidR="007A1421">
        <w:rPr>
          <w:b w:val="1"/>
          <w:bCs w:val="1"/>
          <w:sz w:val="28"/>
          <w:szCs w:val="28"/>
        </w:rPr>
        <w:t>European</w:t>
      </w:r>
      <w:r w:rsidRPr="545AA321" w:rsidR="007A1421">
        <w:rPr>
          <w:b w:val="1"/>
          <w:bCs w:val="1"/>
          <w:sz w:val="28"/>
          <w:szCs w:val="28"/>
        </w:rPr>
        <w:t xml:space="preserve"> Inventor </w:t>
      </w:r>
      <w:r w:rsidRPr="545AA321" w:rsidR="007A1421">
        <w:rPr>
          <w:b w:val="1"/>
          <w:bCs w:val="1"/>
          <w:sz w:val="28"/>
          <w:szCs w:val="28"/>
        </w:rPr>
        <w:t>Award</w:t>
      </w:r>
      <w:r w:rsidRPr="545AA321" w:rsidR="007A1421">
        <w:rPr>
          <w:b w:val="1"/>
          <w:bCs w:val="1"/>
          <w:sz w:val="28"/>
          <w:szCs w:val="28"/>
        </w:rPr>
        <w:t xml:space="preserve"> 2024 </w:t>
      </w:r>
      <w:r w:rsidRPr="545AA321" w:rsidR="007A1421">
        <w:rPr>
          <w:b w:val="1"/>
          <w:bCs w:val="1"/>
          <w:sz w:val="28"/>
          <w:szCs w:val="28"/>
        </w:rPr>
        <w:t>celebrates</w:t>
      </w:r>
      <w:r w:rsidRPr="545AA321" w:rsidR="007A1421">
        <w:rPr>
          <w:b w:val="1"/>
          <w:bCs w:val="1"/>
          <w:sz w:val="28"/>
          <w:szCs w:val="28"/>
        </w:rPr>
        <w:t xml:space="preserve"> global </w:t>
      </w:r>
      <w:r w:rsidRPr="545AA321" w:rsidR="007A1421">
        <w:rPr>
          <w:b w:val="1"/>
          <w:bCs w:val="1"/>
          <w:sz w:val="28"/>
          <w:szCs w:val="28"/>
        </w:rPr>
        <w:t>innovators</w:t>
      </w:r>
      <w:r w:rsidRPr="545AA321" w:rsidR="007A1421">
        <w:rPr>
          <w:b w:val="1"/>
          <w:bCs w:val="1"/>
          <w:sz w:val="28"/>
          <w:szCs w:val="28"/>
        </w:rPr>
        <w:t xml:space="preserve"> </w:t>
      </w:r>
      <w:r w:rsidRPr="545AA321" w:rsidR="007A1421">
        <w:rPr>
          <w:b w:val="1"/>
          <w:bCs w:val="1"/>
          <w:sz w:val="28"/>
          <w:szCs w:val="28"/>
        </w:rPr>
        <w:t>transforming</w:t>
      </w:r>
      <w:r w:rsidRPr="545AA321" w:rsidR="007A1421">
        <w:rPr>
          <w:b w:val="1"/>
          <w:bCs w:val="1"/>
          <w:sz w:val="28"/>
          <w:szCs w:val="28"/>
        </w:rPr>
        <w:t xml:space="preserve"> </w:t>
      </w:r>
      <w:r w:rsidRPr="545AA321" w:rsidR="007A1421">
        <w:rPr>
          <w:b w:val="1"/>
          <w:bCs w:val="1"/>
          <w:sz w:val="28"/>
          <w:szCs w:val="28"/>
        </w:rPr>
        <w:t>industry</w:t>
      </w:r>
      <w:r w:rsidRPr="545AA321" w:rsidR="007A1421">
        <w:rPr>
          <w:b w:val="1"/>
          <w:bCs w:val="1"/>
          <w:sz w:val="28"/>
          <w:szCs w:val="28"/>
        </w:rPr>
        <w:t xml:space="preserve"> and </w:t>
      </w:r>
      <w:r w:rsidRPr="545AA321" w:rsidR="007A1421">
        <w:rPr>
          <w:b w:val="1"/>
          <w:bCs w:val="1"/>
          <w:sz w:val="28"/>
          <w:szCs w:val="28"/>
        </w:rPr>
        <w:t>society</w:t>
      </w:r>
    </w:p>
    <w:p xmlns:wp14="http://schemas.microsoft.com/office/word/2010/wordml" w:rsidR="00B81AA5" w:rsidP="545AA321" w:rsidRDefault="00B81AA5" w14:paraId="672A6659" wp14:textId="77777777">
      <w:pPr>
        <w:jc w:val="center"/>
        <w:rPr>
          <w:b w:val="1"/>
          <w:bCs w:val="1"/>
          <w:sz w:val="28"/>
          <w:szCs w:val="28"/>
        </w:rPr>
      </w:pPr>
    </w:p>
    <w:p xmlns:wp14="http://schemas.microsoft.com/office/word/2010/wordml" w:rsidR="00B81AA5" w:rsidP="545AA321" w:rsidRDefault="007A1421" w14:paraId="5445780F" wp14:textId="77777777">
      <w:pPr>
        <w:numPr>
          <w:ilvl w:val="0"/>
          <w:numId w:val="1"/>
        </w:numPr>
        <w:jc w:val="both"/>
        <w:rPr>
          <w:b w:val="1"/>
          <w:bCs w:val="1"/>
        </w:rPr>
      </w:pPr>
      <w:r w:rsidRPr="545AA321" w:rsidR="007A1421">
        <w:rPr>
          <w:b w:val="1"/>
          <w:bCs w:val="1"/>
        </w:rPr>
        <w:t>The</w:t>
      </w:r>
      <w:r w:rsidRPr="545AA321" w:rsidR="007A1421">
        <w:rPr>
          <w:b w:val="1"/>
          <w:bCs w:val="1"/>
        </w:rPr>
        <w:t xml:space="preserve"> </w:t>
      </w:r>
      <w:r w:rsidRPr="545AA321" w:rsidR="007A1421">
        <w:rPr>
          <w:b w:val="1"/>
          <w:bCs w:val="1"/>
        </w:rPr>
        <w:t>European</w:t>
      </w:r>
      <w:r w:rsidRPr="545AA321" w:rsidR="007A1421">
        <w:rPr>
          <w:b w:val="1"/>
          <w:bCs w:val="1"/>
        </w:rPr>
        <w:t xml:space="preserve"> </w:t>
      </w:r>
      <w:r w:rsidRPr="545AA321" w:rsidR="007A1421">
        <w:rPr>
          <w:b w:val="1"/>
          <w:bCs w:val="1"/>
        </w:rPr>
        <w:t>Patent</w:t>
      </w:r>
      <w:r w:rsidRPr="545AA321" w:rsidR="007A1421">
        <w:rPr>
          <w:b w:val="1"/>
          <w:bCs w:val="1"/>
        </w:rPr>
        <w:t xml:space="preserve"> Office (EPO) </w:t>
      </w:r>
      <w:r w:rsidRPr="545AA321" w:rsidR="007A1421">
        <w:rPr>
          <w:b w:val="1"/>
          <w:bCs w:val="1"/>
        </w:rPr>
        <w:t>honours</w:t>
      </w:r>
      <w:r w:rsidRPr="545AA321" w:rsidR="007A1421">
        <w:rPr>
          <w:b w:val="1"/>
          <w:bCs w:val="1"/>
        </w:rPr>
        <w:t xml:space="preserve"> a </w:t>
      </w:r>
      <w:r w:rsidRPr="545AA321" w:rsidR="007A1421">
        <w:rPr>
          <w:b w:val="1"/>
          <w:bCs w:val="1"/>
        </w:rPr>
        <w:t>group</w:t>
      </w:r>
      <w:r w:rsidRPr="545AA321" w:rsidR="007A1421">
        <w:rPr>
          <w:b w:val="1"/>
          <w:bCs w:val="1"/>
        </w:rPr>
        <w:t xml:space="preserve"> </w:t>
      </w:r>
      <w:r w:rsidRPr="545AA321" w:rsidR="007A1421">
        <w:rPr>
          <w:b w:val="1"/>
          <w:bCs w:val="1"/>
        </w:rPr>
        <w:t>of</w:t>
      </w:r>
      <w:r w:rsidRPr="545AA321" w:rsidR="007A1421">
        <w:rPr>
          <w:b w:val="1"/>
          <w:bCs w:val="1"/>
        </w:rPr>
        <w:t xml:space="preserve"> </w:t>
      </w:r>
      <w:r w:rsidRPr="545AA321" w:rsidR="007A1421">
        <w:rPr>
          <w:b w:val="1"/>
          <w:bCs w:val="1"/>
        </w:rPr>
        <w:t>exceptional</w:t>
      </w:r>
      <w:r w:rsidRPr="545AA321" w:rsidR="007A1421">
        <w:rPr>
          <w:b w:val="1"/>
          <w:bCs w:val="1"/>
        </w:rPr>
        <w:t xml:space="preserve"> </w:t>
      </w:r>
      <w:r w:rsidRPr="545AA321" w:rsidR="007A1421">
        <w:rPr>
          <w:b w:val="1"/>
          <w:bCs w:val="1"/>
        </w:rPr>
        <w:t>inventors</w:t>
      </w:r>
      <w:r w:rsidRPr="545AA321" w:rsidR="007A1421">
        <w:rPr>
          <w:b w:val="1"/>
          <w:bCs w:val="1"/>
        </w:rPr>
        <w:t xml:space="preserve"> </w:t>
      </w:r>
      <w:r w:rsidRPr="545AA321" w:rsidR="007A1421">
        <w:rPr>
          <w:b w:val="1"/>
          <w:bCs w:val="1"/>
        </w:rPr>
        <w:t>whose</w:t>
      </w:r>
      <w:r w:rsidRPr="545AA321" w:rsidR="007A1421">
        <w:rPr>
          <w:b w:val="1"/>
          <w:bCs w:val="1"/>
        </w:rPr>
        <w:t xml:space="preserve"> </w:t>
      </w:r>
      <w:r w:rsidRPr="545AA321" w:rsidR="007A1421">
        <w:rPr>
          <w:b w:val="1"/>
          <w:bCs w:val="1"/>
        </w:rPr>
        <w:t>innovations</w:t>
      </w:r>
      <w:r w:rsidRPr="545AA321" w:rsidR="007A1421">
        <w:rPr>
          <w:b w:val="1"/>
          <w:bCs w:val="1"/>
        </w:rPr>
        <w:t xml:space="preserve"> are </w:t>
      </w:r>
      <w:r w:rsidRPr="545AA321" w:rsidR="007A1421">
        <w:rPr>
          <w:b w:val="1"/>
          <w:bCs w:val="1"/>
        </w:rPr>
        <w:t>making</w:t>
      </w:r>
      <w:r w:rsidRPr="545AA321" w:rsidR="007A1421">
        <w:rPr>
          <w:b w:val="1"/>
          <w:bCs w:val="1"/>
        </w:rPr>
        <w:t xml:space="preserve"> </w:t>
      </w:r>
      <w:r w:rsidRPr="545AA321" w:rsidR="007A1421">
        <w:rPr>
          <w:b w:val="1"/>
          <w:bCs w:val="1"/>
        </w:rPr>
        <w:t>significant</w:t>
      </w:r>
      <w:r w:rsidRPr="545AA321" w:rsidR="007A1421">
        <w:rPr>
          <w:b w:val="1"/>
          <w:bCs w:val="1"/>
        </w:rPr>
        <w:t xml:space="preserve"> </w:t>
      </w:r>
      <w:r w:rsidRPr="545AA321" w:rsidR="007A1421">
        <w:rPr>
          <w:b w:val="1"/>
          <w:bCs w:val="1"/>
        </w:rPr>
        <w:t>impacts</w:t>
      </w:r>
      <w:r w:rsidRPr="545AA321" w:rsidR="007A1421">
        <w:rPr>
          <w:b w:val="1"/>
          <w:bCs w:val="1"/>
        </w:rPr>
        <w:t xml:space="preserve"> </w:t>
      </w:r>
      <w:r w:rsidRPr="545AA321" w:rsidR="007A1421">
        <w:rPr>
          <w:b w:val="1"/>
          <w:bCs w:val="1"/>
        </w:rPr>
        <w:t>across</w:t>
      </w:r>
      <w:r w:rsidRPr="545AA321" w:rsidR="007A1421">
        <w:rPr>
          <w:b w:val="1"/>
          <w:bCs w:val="1"/>
        </w:rPr>
        <w:t xml:space="preserve"> </w:t>
      </w:r>
      <w:r w:rsidRPr="545AA321" w:rsidR="007A1421">
        <w:rPr>
          <w:b w:val="1"/>
          <w:bCs w:val="1"/>
        </w:rPr>
        <w:t>sectors</w:t>
      </w:r>
      <w:r w:rsidRPr="545AA321" w:rsidR="007A1421">
        <w:rPr>
          <w:b w:val="1"/>
          <w:bCs w:val="1"/>
        </w:rPr>
        <w:t xml:space="preserve"> </w:t>
      </w:r>
      <w:r w:rsidRPr="545AA321" w:rsidR="007A1421">
        <w:rPr>
          <w:b w:val="1"/>
          <w:bCs w:val="1"/>
        </w:rPr>
        <w:t>to</w:t>
      </w:r>
      <w:r w:rsidRPr="545AA321" w:rsidR="007A1421">
        <w:rPr>
          <w:b w:val="1"/>
          <w:bCs w:val="1"/>
        </w:rPr>
        <w:t xml:space="preserve"> </w:t>
      </w:r>
      <w:r w:rsidRPr="545AA321" w:rsidR="007A1421">
        <w:rPr>
          <w:b w:val="1"/>
          <w:bCs w:val="1"/>
        </w:rPr>
        <w:t>enhance</w:t>
      </w:r>
      <w:r w:rsidRPr="545AA321" w:rsidR="007A1421">
        <w:rPr>
          <w:b w:val="1"/>
          <w:bCs w:val="1"/>
        </w:rPr>
        <w:t xml:space="preserve"> global </w:t>
      </w:r>
      <w:r w:rsidRPr="545AA321" w:rsidR="007A1421">
        <w:rPr>
          <w:b w:val="1"/>
          <w:bCs w:val="1"/>
        </w:rPr>
        <w:t>well-being</w:t>
      </w:r>
      <w:r w:rsidRPr="545AA321" w:rsidR="007A1421">
        <w:rPr>
          <w:b w:val="1"/>
          <w:bCs w:val="1"/>
        </w:rPr>
        <w:t xml:space="preserve"> and drive </w:t>
      </w:r>
      <w:r w:rsidRPr="545AA321" w:rsidR="007A1421">
        <w:rPr>
          <w:b w:val="1"/>
          <w:bCs w:val="1"/>
        </w:rPr>
        <w:t>technological</w:t>
      </w:r>
      <w:r w:rsidRPr="545AA321" w:rsidR="007A1421">
        <w:rPr>
          <w:b w:val="1"/>
          <w:bCs w:val="1"/>
        </w:rPr>
        <w:t xml:space="preserve"> </w:t>
      </w:r>
      <w:r w:rsidRPr="545AA321" w:rsidR="007A1421">
        <w:rPr>
          <w:b w:val="1"/>
          <w:bCs w:val="1"/>
        </w:rPr>
        <w:t>progress</w:t>
      </w:r>
      <w:r w:rsidRPr="545AA321" w:rsidR="007A1421">
        <w:rPr>
          <w:b w:val="1"/>
          <w:bCs w:val="1"/>
        </w:rPr>
        <w:t xml:space="preserve"> </w:t>
      </w:r>
    </w:p>
    <w:p xmlns:wp14="http://schemas.microsoft.com/office/word/2010/wordml" w:rsidR="00B81AA5" w:rsidP="545AA321" w:rsidRDefault="007A1421" w14:paraId="0C1EF386" wp14:textId="37B295B9">
      <w:pPr>
        <w:numPr>
          <w:ilvl w:val="0"/>
          <w:numId w:val="1"/>
        </w:numPr>
        <w:jc w:val="both"/>
        <w:rPr>
          <w:b w:val="1"/>
          <w:bCs w:val="1"/>
        </w:rPr>
      </w:pPr>
      <w:r w:rsidRPr="4F0E0F1B" w:rsidR="3221A5D0">
        <w:rPr>
          <w:b w:val="1"/>
          <w:bCs w:val="1"/>
        </w:rPr>
        <w:t xml:space="preserve">Dame </w:t>
      </w:r>
      <w:r w:rsidRPr="4F0E0F1B" w:rsidR="007A1421">
        <w:rPr>
          <w:b w:val="1"/>
          <w:bCs w:val="1"/>
        </w:rPr>
        <w:t>Carol Vivien Robinson from the United Kingdom received the prestigious Lifetime Achievement Award for her transformative contributions to biochemistry with mass spectrometry</w:t>
      </w:r>
    </w:p>
    <w:p xmlns:wp14="http://schemas.microsoft.com/office/word/2010/wordml" w:rsidR="00B81AA5" w:rsidP="545AA321" w:rsidRDefault="007A1421" w14:paraId="47DA54B0" wp14:textId="26867E00">
      <w:pPr>
        <w:numPr>
          <w:ilvl w:val="0"/>
          <w:numId w:val="1"/>
        </w:numPr>
        <w:jc w:val="both"/>
        <w:rPr>
          <w:b w:val="1"/>
          <w:bCs w:val="1"/>
        </w:rPr>
      </w:pPr>
      <w:r w:rsidRPr="4F0E0F1B" w:rsidR="007A1421">
        <w:rPr>
          <w:b w:val="1"/>
          <w:bCs w:val="1"/>
        </w:rPr>
        <w:t xml:space="preserve">Winners in the four other categories </w:t>
      </w:r>
      <w:r w:rsidRPr="4F0E0F1B" w:rsidR="613E962C">
        <w:rPr>
          <w:b w:val="1"/>
          <w:bCs w:val="1"/>
        </w:rPr>
        <w:t>are</w:t>
      </w:r>
      <w:r w:rsidRPr="4F0E0F1B" w:rsidR="007A1421">
        <w:rPr>
          <w:b w:val="1"/>
          <w:bCs w:val="1"/>
        </w:rPr>
        <w:t xml:space="preserve">: Fiorenzo Dioni and Richard Oberle (Industry); Cordelia Schmid from Germany (Research); Masato Sagawa from Japan (Non-EPO Countries); and Olga </w:t>
      </w:r>
      <w:r w:rsidRPr="4F0E0F1B" w:rsidR="007A1421">
        <w:rPr>
          <w:b w:val="1"/>
          <w:bCs w:val="1"/>
        </w:rPr>
        <w:t>Malinkiewicz</w:t>
      </w:r>
      <w:r w:rsidRPr="4F0E0F1B" w:rsidR="007A1421">
        <w:rPr>
          <w:b w:val="1"/>
          <w:bCs w:val="1"/>
        </w:rPr>
        <w:t xml:space="preserve"> </w:t>
      </w:r>
      <w:r w:rsidRPr="4F0E0F1B" w:rsidR="007A1421">
        <w:rPr>
          <w:b w:val="1"/>
          <w:bCs w:val="1"/>
        </w:rPr>
        <w:t>from Poland (SMEs)</w:t>
      </w:r>
    </w:p>
    <w:p xmlns:wp14="http://schemas.microsoft.com/office/word/2010/wordml" w:rsidR="00B81AA5" w:rsidP="545AA321" w:rsidRDefault="007A1421" w14:paraId="48B8B637" wp14:textId="77777777">
      <w:pPr>
        <w:numPr>
          <w:ilvl w:val="0"/>
          <w:numId w:val="1"/>
        </w:numPr>
        <w:jc w:val="both"/>
        <w:rPr>
          <w:b w:val="1"/>
          <w:bCs w:val="1"/>
        </w:rPr>
      </w:pPr>
      <w:r w:rsidRPr="30DBC41D" w:rsidR="30DBC41D">
        <w:rPr>
          <w:b w:val="1"/>
          <w:bCs w:val="1"/>
        </w:rPr>
        <w:t xml:space="preserve">In </w:t>
      </w:r>
      <w:r w:rsidRPr="30DBC41D" w:rsidR="30DBC41D">
        <w:rPr>
          <w:b w:val="1"/>
          <w:bCs w:val="1"/>
        </w:rPr>
        <w:t>the</w:t>
      </w:r>
      <w:r w:rsidRPr="30DBC41D" w:rsidR="30DBC41D">
        <w:rPr>
          <w:b w:val="1"/>
          <w:bCs w:val="1"/>
        </w:rPr>
        <w:t xml:space="preserve"> Young </w:t>
      </w:r>
      <w:r w:rsidRPr="30DBC41D" w:rsidR="30DBC41D">
        <w:rPr>
          <w:b w:val="1"/>
          <w:bCs w:val="1"/>
        </w:rPr>
        <w:t>Inventors</w:t>
      </w:r>
      <w:r w:rsidRPr="30DBC41D" w:rsidR="30DBC41D">
        <w:rPr>
          <w:b w:val="1"/>
          <w:bCs w:val="1"/>
        </w:rPr>
        <w:t xml:space="preserve"> </w:t>
      </w:r>
      <w:r w:rsidRPr="30DBC41D" w:rsidR="30DBC41D">
        <w:rPr>
          <w:b w:val="1"/>
          <w:bCs w:val="1"/>
        </w:rPr>
        <w:t>Prize</w:t>
      </w:r>
      <w:r w:rsidRPr="30DBC41D" w:rsidR="30DBC41D">
        <w:rPr>
          <w:b w:val="1"/>
          <w:bCs w:val="1"/>
        </w:rPr>
        <w:t xml:space="preserve">, Rochelle </w:t>
      </w:r>
      <w:r w:rsidRPr="30DBC41D" w:rsidR="30DBC41D">
        <w:rPr>
          <w:b w:val="1"/>
          <w:bCs w:val="1"/>
        </w:rPr>
        <w:t>Niemeijer</w:t>
      </w:r>
      <w:r w:rsidRPr="30DBC41D" w:rsidR="30DBC41D">
        <w:rPr>
          <w:b w:val="1"/>
          <w:bCs w:val="1"/>
        </w:rPr>
        <w:t xml:space="preserve"> (</w:t>
      </w:r>
      <w:r w:rsidRPr="30DBC41D" w:rsidR="30DBC41D">
        <w:rPr>
          <w:b w:val="1"/>
          <w:bCs w:val="1"/>
        </w:rPr>
        <w:t>Netherlands</w:t>
      </w:r>
      <w:r w:rsidRPr="30DBC41D" w:rsidR="30DBC41D">
        <w:rPr>
          <w:b w:val="1"/>
          <w:bCs w:val="1"/>
        </w:rPr>
        <w:t xml:space="preserve">) </w:t>
      </w:r>
      <w:r w:rsidRPr="30DBC41D" w:rsidR="30DBC41D">
        <w:rPr>
          <w:b w:val="1"/>
          <w:bCs w:val="1"/>
        </w:rPr>
        <w:t>was</w:t>
      </w:r>
      <w:r w:rsidRPr="30DBC41D" w:rsidR="30DBC41D">
        <w:rPr>
          <w:b w:val="1"/>
          <w:bCs w:val="1"/>
        </w:rPr>
        <w:t xml:space="preserve"> </w:t>
      </w:r>
      <w:r w:rsidRPr="30DBC41D" w:rsidR="30DBC41D">
        <w:rPr>
          <w:b w:val="1"/>
          <w:bCs w:val="1"/>
        </w:rPr>
        <w:t>awarded</w:t>
      </w:r>
      <w:r w:rsidRPr="30DBC41D" w:rsidR="30DBC41D">
        <w:rPr>
          <w:b w:val="1"/>
          <w:bCs w:val="1"/>
        </w:rPr>
        <w:t xml:space="preserve"> </w:t>
      </w:r>
      <w:r w:rsidRPr="30DBC41D" w:rsidR="30DBC41D">
        <w:rPr>
          <w:b w:val="1"/>
          <w:bCs w:val="1"/>
        </w:rPr>
        <w:t>first</w:t>
      </w:r>
      <w:r w:rsidRPr="30DBC41D" w:rsidR="30DBC41D">
        <w:rPr>
          <w:b w:val="1"/>
          <w:bCs w:val="1"/>
        </w:rPr>
        <w:t xml:space="preserve"> place, </w:t>
      </w:r>
      <w:r w:rsidRPr="30DBC41D" w:rsidR="30DBC41D">
        <w:rPr>
          <w:b w:val="1"/>
          <w:bCs w:val="1"/>
        </w:rPr>
        <w:t>followed</w:t>
      </w:r>
      <w:r w:rsidRPr="30DBC41D" w:rsidR="30DBC41D">
        <w:rPr>
          <w:b w:val="1"/>
          <w:bCs w:val="1"/>
        </w:rPr>
        <w:t xml:space="preserve"> </w:t>
      </w:r>
      <w:r w:rsidRPr="30DBC41D" w:rsidR="30DBC41D">
        <w:rPr>
          <w:b w:val="1"/>
          <w:bCs w:val="1"/>
        </w:rPr>
        <w:t>by</w:t>
      </w:r>
      <w:r w:rsidRPr="30DBC41D" w:rsidR="30DBC41D">
        <w:rPr>
          <w:b w:val="1"/>
          <w:bCs w:val="1"/>
        </w:rPr>
        <w:t xml:space="preserve"> </w:t>
      </w:r>
      <w:r w:rsidRPr="30DBC41D" w:rsidR="30DBC41D">
        <w:rPr>
          <w:b w:val="1"/>
          <w:bCs w:val="1"/>
        </w:rPr>
        <w:t>Valentyn</w:t>
      </w:r>
      <w:r w:rsidRPr="30DBC41D" w:rsidR="30DBC41D">
        <w:rPr>
          <w:b w:val="1"/>
          <w:bCs w:val="1"/>
        </w:rPr>
        <w:t xml:space="preserve"> </w:t>
      </w:r>
      <w:r w:rsidRPr="30DBC41D" w:rsidR="30DBC41D">
        <w:rPr>
          <w:b w:val="1"/>
          <w:bCs w:val="1"/>
        </w:rPr>
        <w:t>Frechka</w:t>
      </w:r>
      <w:r w:rsidRPr="30DBC41D" w:rsidR="30DBC41D">
        <w:rPr>
          <w:b w:val="1"/>
          <w:bCs w:val="1"/>
        </w:rPr>
        <w:t xml:space="preserve"> (</w:t>
      </w:r>
      <w:r w:rsidRPr="30DBC41D" w:rsidR="30DBC41D">
        <w:rPr>
          <w:b w:val="1"/>
          <w:bCs w:val="1"/>
        </w:rPr>
        <w:t>Ukraine</w:t>
      </w:r>
      <w:r w:rsidRPr="30DBC41D" w:rsidR="30DBC41D">
        <w:rPr>
          <w:b w:val="1"/>
          <w:bCs w:val="1"/>
        </w:rPr>
        <w:t xml:space="preserve">) in </w:t>
      </w:r>
      <w:r w:rsidRPr="30DBC41D" w:rsidR="30DBC41D">
        <w:rPr>
          <w:b w:val="1"/>
          <w:bCs w:val="1"/>
        </w:rPr>
        <w:t>second</w:t>
      </w:r>
      <w:r w:rsidRPr="30DBC41D" w:rsidR="30DBC41D">
        <w:rPr>
          <w:b w:val="1"/>
          <w:bCs w:val="1"/>
        </w:rPr>
        <w:t xml:space="preserve"> and </w:t>
      </w:r>
      <w:r w:rsidRPr="30DBC41D" w:rsidR="30DBC41D">
        <w:rPr>
          <w:b w:val="1"/>
          <w:bCs w:val="1"/>
        </w:rPr>
        <w:t>Khaoula</w:t>
      </w:r>
      <w:r w:rsidRPr="30DBC41D" w:rsidR="30DBC41D">
        <w:rPr>
          <w:b w:val="1"/>
          <w:bCs w:val="1"/>
        </w:rPr>
        <w:t xml:space="preserve"> Ben Ahmed, </w:t>
      </w:r>
      <w:r w:rsidRPr="30DBC41D" w:rsidR="30DBC41D">
        <w:rPr>
          <w:b w:val="1"/>
          <w:bCs w:val="1"/>
        </w:rPr>
        <w:t>Ghofrane</w:t>
      </w:r>
      <w:r w:rsidRPr="30DBC41D" w:rsidR="30DBC41D">
        <w:rPr>
          <w:b w:val="1"/>
          <w:bCs w:val="1"/>
        </w:rPr>
        <w:t xml:space="preserve"> </w:t>
      </w:r>
      <w:r w:rsidRPr="30DBC41D" w:rsidR="30DBC41D">
        <w:rPr>
          <w:b w:val="1"/>
          <w:bCs w:val="1"/>
        </w:rPr>
        <w:t>Ayari</w:t>
      </w:r>
      <w:r w:rsidRPr="30DBC41D" w:rsidR="30DBC41D">
        <w:rPr>
          <w:b w:val="1"/>
          <w:bCs w:val="1"/>
        </w:rPr>
        <w:t xml:space="preserve">, </w:t>
      </w:r>
      <w:r w:rsidRPr="30DBC41D" w:rsidR="30DBC41D">
        <w:rPr>
          <w:b w:val="1"/>
          <w:bCs w:val="1"/>
        </w:rPr>
        <w:t>Souleima</w:t>
      </w:r>
      <w:r w:rsidRPr="30DBC41D" w:rsidR="30DBC41D">
        <w:rPr>
          <w:b w:val="1"/>
          <w:bCs w:val="1"/>
        </w:rPr>
        <w:t xml:space="preserve"> Ben </w:t>
      </w:r>
      <w:r w:rsidRPr="30DBC41D" w:rsidR="30DBC41D">
        <w:rPr>
          <w:b w:val="1"/>
          <w:bCs w:val="1"/>
        </w:rPr>
        <w:t>Temime</w:t>
      </w:r>
      <w:r w:rsidRPr="30DBC41D" w:rsidR="30DBC41D">
        <w:rPr>
          <w:b w:val="1"/>
          <w:bCs w:val="1"/>
        </w:rPr>
        <w:t xml:space="preserve"> and </w:t>
      </w:r>
      <w:r w:rsidRPr="30DBC41D" w:rsidR="30DBC41D">
        <w:rPr>
          <w:b w:val="1"/>
          <w:bCs w:val="1"/>
        </w:rPr>
        <w:t>Sirine</w:t>
      </w:r>
      <w:r w:rsidRPr="30DBC41D" w:rsidR="30DBC41D">
        <w:rPr>
          <w:b w:val="1"/>
          <w:bCs w:val="1"/>
        </w:rPr>
        <w:t xml:space="preserve"> </w:t>
      </w:r>
      <w:r w:rsidRPr="30DBC41D" w:rsidR="30DBC41D">
        <w:rPr>
          <w:b w:val="1"/>
          <w:bCs w:val="1"/>
        </w:rPr>
        <w:t>Ayari</w:t>
      </w:r>
      <w:r w:rsidRPr="30DBC41D" w:rsidR="30DBC41D">
        <w:rPr>
          <w:b w:val="1"/>
          <w:bCs w:val="1"/>
        </w:rPr>
        <w:t xml:space="preserve"> (</w:t>
      </w:r>
      <w:r w:rsidRPr="30DBC41D" w:rsidR="30DBC41D">
        <w:rPr>
          <w:b w:val="1"/>
          <w:bCs w:val="1"/>
        </w:rPr>
        <w:t>Tunisia</w:t>
      </w:r>
      <w:r w:rsidRPr="30DBC41D" w:rsidR="30DBC41D">
        <w:rPr>
          <w:b w:val="1"/>
          <w:bCs w:val="1"/>
        </w:rPr>
        <w:t xml:space="preserve">) in </w:t>
      </w:r>
      <w:r w:rsidRPr="30DBC41D" w:rsidR="30DBC41D">
        <w:rPr>
          <w:b w:val="1"/>
          <w:bCs w:val="1"/>
        </w:rPr>
        <w:t>third</w:t>
      </w:r>
      <w:r w:rsidRPr="30DBC41D" w:rsidR="30DBC41D">
        <w:rPr>
          <w:b w:val="1"/>
          <w:bCs w:val="1"/>
        </w:rPr>
        <w:t xml:space="preserve"> place</w:t>
      </w:r>
    </w:p>
    <w:p w:rsidR="30DBC41D" w:rsidP="30DBC41D" w:rsidRDefault="30DBC41D" w14:paraId="7240E139" w14:textId="65FA13E8">
      <w:pPr>
        <w:pStyle w:val="Normal"/>
        <w:numPr>
          <w:ilvl w:val="0"/>
          <w:numId w:val="1"/>
        </w:numPr>
        <w:jc w:val="both"/>
        <w:rPr>
          <w:b w:val="1"/>
          <w:bCs w:val="1"/>
        </w:rPr>
      </w:pPr>
      <w:r w:rsidRPr="30DBC41D" w:rsidR="30DBC41D">
        <w:rPr>
          <w:b w:val="1"/>
          <w:bCs w:val="1"/>
        </w:rPr>
        <w:t xml:space="preserve">Olga </w:t>
      </w:r>
      <w:proofErr w:type="spellStart"/>
      <w:r w:rsidRPr="30DBC41D" w:rsidR="30DBC41D">
        <w:rPr>
          <w:b w:val="1"/>
          <w:bCs w:val="1"/>
        </w:rPr>
        <w:t>Malinkiewicz</w:t>
      </w:r>
      <w:proofErr w:type="spellEnd"/>
      <w:r w:rsidRPr="30DBC41D" w:rsidR="30DBC41D">
        <w:rPr>
          <w:b w:val="1"/>
          <w:bCs w:val="1"/>
        </w:rPr>
        <w:t xml:space="preserve"> also received the Popular Prize, chosen by the public in an online poll, for her solar cell technology</w:t>
      </w:r>
    </w:p>
    <w:p xmlns:wp14="http://schemas.microsoft.com/office/word/2010/wordml" w:rsidR="00B81AA5" w:rsidP="545AA321" w:rsidRDefault="00B81AA5" w14:paraId="0A37501D" wp14:textId="77777777">
      <w:pPr>
        <w:jc w:val="both"/>
        <w:rPr>
          <w:b w:val="1"/>
          <w:bCs w:val="1"/>
        </w:rPr>
      </w:pPr>
    </w:p>
    <w:p xmlns:wp14="http://schemas.microsoft.com/office/word/2010/wordml" w:rsidR="00B81AA5" w:rsidP="4F0E0F1B" w:rsidRDefault="00B81AA5" w14:paraId="02EB378F" wp14:textId="0A90AE9E">
      <w:pPr>
        <w:pStyle w:val="Normal"/>
        <w:spacing w:line="240" w:lineRule="auto"/>
        <w:jc w:val="both"/>
      </w:pPr>
      <w:r w:rsidRPr="4F0E0F1B" w:rsidR="007A1421">
        <w:rPr>
          <w:b w:val="1"/>
          <w:bCs w:val="1"/>
        </w:rPr>
        <w:t>Munich</w:t>
      </w:r>
      <w:r w:rsidRPr="4F0E0F1B" w:rsidR="007A1421">
        <w:rPr>
          <w:b w:val="1"/>
          <w:bCs w:val="1"/>
        </w:rPr>
        <w:t xml:space="preserve">, 9 </w:t>
      </w:r>
      <w:r w:rsidRPr="4F0E0F1B" w:rsidR="007A1421">
        <w:rPr>
          <w:b w:val="1"/>
          <w:bCs w:val="1"/>
        </w:rPr>
        <w:t>July</w:t>
      </w:r>
      <w:r w:rsidRPr="4F0E0F1B" w:rsidR="007A1421">
        <w:rPr>
          <w:b w:val="1"/>
          <w:bCs w:val="1"/>
        </w:rPr>
        <w:t xml:space="preserve"> 2024 </w:t>
      </w:r>
      <w:r w:rsidR="007A1421">
        <w:rPr/>
        <w:t xml:space="preserve">– </w:t>
      </w:r>
      <w:r w:rsidR="007A1421">
        <w:rPr/>
        <w:t>The</w:t>
      </w:r>
      <w:r w:rsidR="007A1421">
        <w:rPr/>
        <w:t xml:space="preserve"> </w:t>
      </w:r>
      <w:r w:rsidR="007A1421">
        <w:rPr/>
        <w:t>European</w:t>
      </w:r>
      <w:r w:rsidR="007A1421">
        <w:rPr/>
        <w:t xml:space="preserve"> </w:t>
      </w:r>
      <w:r w:rsidR="007A1421">
        <w:rPr/>
        <w:t>Patent</w:t>
      </w:r>
      <w:r w:rsidR="007A1421">
        <w:rPr/>
        <w:t xml:space="preserve"> Office (EPO) </w:t>
      </w:r>
      <w:r w:rsidR="007A1421">
        <w:rPr/>
        <w:t>today</w:t>
      </w:r>
      <w:r w:rsidR="007A1421">
        <w:rPr/>
        <w:t xml:space="preserve"> </w:t>
      </w:r>
      <w:r w:rsidR="007A1421">
        <w:rPr/>
        <w:t>announced</w:t>
      </w:r>
      <w:r w:rsidR="007A1421">
        <w:rPr/>
        <w:t xml:space="preserve"> </w:t>
      </w:r>
      <w:r w:rsidR="007A1421">
        <w:rPr/>
        <w:t>the</w:t>
      </w:r>
      <w:r w:rsidR="007A1421">
        <w:rPr/>
        <w:t xml:space="preserve"> </w:t>
      </w:r>
      <w:r w:rsidR="007A1421">
        <w:rPr/>
        <w:t>winners</w:t>
      </w:r>
      <w:r w:rsidR="007A1421">
        <w:rPr/>
        <w:t xml:space="preserve"> </w:t>
      </w:r>
      <w:r w:rsidR="007A1421">
        <w:rPr/>
        <w:t>of</w:t>
      </w:r>
      <w:r w:rsidR="007A1421">
        <w:rPr/>
        <w:t xml:space="preserve"> </w:t>
      </w:r>
      <w:r w:rsidR="007A1421">
        <w:rPr/>
        <w:t>the</w:t>
      </w:r>
      <w:r w:rsidR="007A1421">
        <w:rPr/>
        <w:t xml:space="preserve"> </w:t>
      </w:r>
      <w:r w:rsidR="007A1421">
        <w:rPr/>
        <w:t>European</w:t>
      </w:r>
      <w:r w:rsidR="007A1421">
        <w:rPr/>
        <w:t xml:space="preserve"> Inventor </w:t>
      </w:r>
      <w:r w:rsidR="007A1421">
        <w:rPr/>
        <w:t>Award</w:t>
      </w:r>
      <w:r w:rsidR="007A1421">
        <w:rPr/>
        <w:t xml:space="preserve"> 2024 at a </w:t>
      </w:r>
      <w:r w:rsidR="007A1421">
        <w:rPr/>
        <w:t>ceremony</w:t>
      </w:r>
      <w:r w:rsidR="007A1421">
        <w:rPr/>
        <w:t xml:space="preserve"> in Malta. </w:t>
      </w:r>
      <w:r w:rsidR="007A1421">
        <w:rPr/>
        <w:t>The</w:t>
      </w:r>
      <w:r w:rsidR="007A1421">
        <w:rPr/>
        <w:t xml:space="preserve"> </w:t>
      </w:r>
      <w:r w:rsidR="007A1421">
        <w:rPr/>
        <w:t>laureates</w:t>
      </w:r>
      <w:r w:rsidR="007A1421">
        <w:rPr/>
        <w:t xml:space="preserve">, </w:t>
      </w:r>
      <w:r w:rsidR="007A1421">
        <w:rPr/>
        <w:t>selected</w:t>
      </w:r>
      <w:r w:rsidR="007A1421">
        <w:rPr/>
        <w:t xml:space="preserve"> </w:t>
      </w:r>
      <w:r w:rsidR="007A1421">
        <w:rPr/>
        <w:t>from</w:t>
      </w:r>
      <w:r w:rsidR="007A1421">
        <w:rPr/>
        <w:t xml:space="preserve"> a </w:t>
      </w:r>
      <w:r w:rsidR="007A1421">
        <w:rPr/>
        <w:t>wide</w:t>
      </w:r>
      <w:r w:rsidR="007A1421">
        <w:rPr/>
        <w:t xml:space="preserve"> array </w:t>
      </w:r>
      <w:r w:rsidR="007A1421">
        <w:rPr/>
        <w:t>of</w:t>
      </w:r>
      <w:r w:rsidR="007A1421">
        <w:rPr/>
        <w:t xml:space="preserve"> candidates and </w:t>
      </w:r>
      <w:r w:rsidR="007A1421">
        <w:rPr/>
        <w:t>finalists</w:t>
      </w:r>
      <w:r w:rsidR="007A1421">
        <w:rPr/>
        <w:t xml:space="preserve">, </w:t>
      </w:r>
      <w:r w:rsidR="007A1421">
        <w:rPr/>
        <w:t>were</w:t>
      </w:r>
      <w:r w:rsidR="007A1421">
        <w:rPr/>
        <w:t xml:space="preserve"> </w:t>
      </w:r>
      <w:r w:rsidR="007A1421">
        <w:rPr/>
        <w:t>celebrated</w:t>
      </w:r>
      <w:r w:rsidR="007A1421">
        <w:rPr/>
        <w:t xml:space="preserve"> </w:t>
      </w:r>
      <w:r w:rsidR="007A1421">
        <w:rPr/>
        <w:t>for</w:t>
      </w:r>
      <w:r w:rsidR="007A1421">
        <w:rPr/>
        <w:t xml:space="preserve"> </w:t>
      </w:r>
      <w:r w:rsidR="007A1421">
        <w:rPr/>
        <w:t>their</w:t>
      </w:r>
      <w:r w:rsidR="007A1421">
        <w:rPr/>
        <w:t xml:space="preserve"> innovative </w:t>
      </w:r>
      <w:r w:rsidR="007A1421">
        <w:rPr/>
        <w:t>contributions</w:t>
      </w:r>
      <w:r w:rsidR="007A1421">
        <w:rPr/>
        <w:t xml:space="preserve"> </w:t>
      </w:r>
      <w:r w:rsidR="007A1421">
        <w:rPr/>
        <w:t>that</w:t>
      </w:r>
      <w:r w:rsidR="007A1421">
        <w:rPr/>
        <w:t xml:space="preserve"> </w:t>
      </w:r>
      <w:r w:rsidR="007A1421">
        <w:rPr/>
        <w:t>span</w:t>
      </w:r>
      <w:r w:rsidR="007A1421">
        <w:rPr/>
        <w:t xml:space="preserve"> </w:t>
      </w:r>
      <w:r w:rsidR="007A1421">
        <w:rPr/>
        <w:t>fields</w:t>
      </w:r>
      <w:r w:rsidR="007A1421">
        <w:rPr/>
        <w:t xml:space="preserve"> </w:t>
      </w:r>
      <w:r w:rsidR="007A1421">
        <w:rPr/>
        <w:t>such</w:t>
      </w:r>
      <w:r w:rsidR="007A1421">
        <w:rPr/>
        <w:t xml:space="preserve"> as automotive </w:t>
      </w:r>
      <w:r w:rsidR="007A1421">
        <w:rPr/>
        <w:t>manufacturing</w:t>
      </w:r>
      <w:r w:rsidR="007A1421">
        <w:rPr/>
        <w:t xml:space="preserve">, </w:t>
      </w:r>
      <w:r w:rsidR="007A1421">
        <w:rPr/>
        <w:t>computer</w:t>
      </w:r>
      <w:r w:rsidR="007A1421">
        <w:rPr/>
        <w:t xml:space="preserve"> </w:t>
      </w:r>
      <w:r w:rsidR="007A1421">
        <w:rPr/>
        <w:t>vision</w:t>
      </w:r>
      <w:r w:rsidR="007A1421">
        <w:rPr/>
        <w:t xml:space="preserve">, </w:t>
      </w:r>
      <w:r w:rsidR="007A1421">
        <w:rPr/>
        <w:t>magnet</w:t>
      </w:r>
      <w:r w:rsidR="007A1421">
        <w:rPr/>
        <w:t xml:space="preserve"> </w:t>
      </w:r>
      <w:r w:rsidR="007A1421">
        <w:rPr/>
        <w:t>technology</w:t>
      </w:r>
      <w:r w:rsidR="007A1421">
        <w:rPr/>
        <w:t xml:space="preserve">, and </w:t>
      </w:r>
      <w:r w:rsidR="007A1421">
        <w:rPr/>
        <w:t>renewable</w:t>
      </w:r>
      <w:r w:rsidR="007A1421">
        <w:rPr/>
        <w:t xml:space="preserve"> </w:t>
      </w:r>
      <w:r w:rsidR="007A1421">
        <w:rPr/>
        <w:t>energy</w:t>
      </w:r>
      <w:r w:rsidR="007A1421">
        <w:rPr/>
        <w:t>.</w:t>
      </w:r>
      <w:r w:rsidR="1CA7BE22">
        <w:rPr/>
        <w:t xml:space="preserve"> All the winners of the 2024 edition of the European Inventor Award were annou</w:t>
      </w:r>
      <w:r w:rsidR="1CA7BE22">
        <w:rPr/>
        <w:t xml:space="preserve">nced at a </w:t>
      </w:r>
      <w:hyperlink r:id="R50695b302e9541ed">
        <w:r w:rsidRPr="4F0E0F1B" w:rsidR="1CA7BE22">
          <w:rPr>
            <w:rStyle w:val="Hyperlink"/>
          </w:rPr>
          <w:t>hybrid ceremony</w:t>
        </w:r>
      </w:hyperlink>
      <w:r w:rsidR="1CA7BE22">
        <w:rPr/>
        <w:t xml:space="preserve"> today in Malta</w:t>
      </w:r>
      <w:r w:rsidR="5854C5B9">
        <w:rPr/>
        <w:t>.</w:t>
      </w:r>
    </w:p>
    <w:p w:rsidR="4F0E0F1B" w:rsidP="4F0E0F1B" w:rsidRDefault="4F0E0F1B" w14:paraId="1CD08222" w14:textId="4A0DA7C6">
      <w:pPr>
        <w:pStyle w:val="Normal"/>
        <w:spacing w:line="240" w:lineRule="auto"/>
        <w:jc w:val="both"/>
      </w:pPr>
    </w:p>
    <w:p xmlns:wp14="http://schemas.microsoft.com/office/word/2010/wordml" w:rsidR="00B81AA5" w:rsidRDefault="007A1421" w14:paraId="0EF8E7B2" wp14:textId="0C5FC5C2">
      <w:pPr>
        <w:spacing w:line="240" w:lineRule="auto"/>
        <w:jc w:val="both"/>
      </w:pPr>
      <w:r w:rsidR="007A1421">
        <w:rPr/>
        <w:t xml:space="preserve">This </w:t>
      </w:r>
      <w:r w:rsidR="007A1421">
        <w:rPr/>
        <w:t>year's</w:t>
      </w:r>
      <w:r w:rsidR="007A1421">
        <w:rPr/>
        <w:t xml:space="preserve"> </w:t>
      </w:r>
      <w:r w:rsidR="007A1421">
        <w:rPr/>
        <w:t>winners</w:t>
      </w:r>
      <w:r w:rsidR="007A1421">
        <w:rPr/>
        <w:t xml:space="preserve"> </w:t>
      </w:r>
      <w:r w:rsidR="007A1421">
        <w:rPr/>
        <w:t>of</w:t>
      </w:r>
      <w:r w:rsidR="007A1421">
        <w:rPr/>
        <w:t xml:space="preserve"> </w:t>
      </w:r>
      <w:r w:rsidR="007A1421">
        <w:rPr/>
        <w:t>the</w:t>
      </w:r>
      <w:r w:rsidR="007A1421">
        <w:rPr/>
        <w:t xml:space="preserve"> </w:t>
      </w:r>
      <w:r w:rsidR="007A1421">
        <w:rPr/>
        <w:t>European</w:t>
      </w:r>
      <w:r w:rsidR="007A1421">
        <w:rPr/>
        <w:t xml:space="preserve"> Inventor </w:t>
      </w:r>
      <w:r w:rsidR="007A1421">
        <w:rPr/>
        <w:t>Award</w:t>
      </w:r>
      <w:r w:rsidR="007A1421">
        <w:rPr/>
        <w:t xml:space="preserve"> </w:t>
      </w:r>
      <w:r w:rsidR="007A1421">
        <w:rPr/>
        <w:t>w</w:t>
      </w:r>
      <w:r w:rsidR="007A1421">
        <w:rPr/>
        <w:t>ere</w:t>
      </w:r>
      <w:r w:rsidR="007A1421">
        <w:rPr/>
        <w:t xml:space="preserve"> </w:t>
      </w:r>
      <w:r w:rsidR="007A1421">
        <w:rPr/>
        <w:t>chosen</w:t>
      </w:r>
      <w:r w:rsidR="007A1421">
        <w:rPr/>
        <w:t xml:space="preserve"> </w:t>
      </w:r>
      <w:r w:rsidR="007A1421">
        <w:rPr/>
        <w:t>from</w:t>
      </w:r>
      <w:r w:rsidR="007A1421">
        <w:rPr/>
        <w:t xml:space="preserve"> </w:t>
      </w:r>
      <w:r w:rsidR="168862CB">
        <w:rPr/>
        <w:t xml:space="preserve">16 finalists, out of </w:t>
      </w:r>
      <w:r w:rsidR="007A1421">
        <w:rPr/>
        <w:t>over</w:t>
      </w:r>
      <w:r w:rsidR="007A1421">
        <w:rPr/>
        <w:t xml:space="preserve"> 550 </w:t>
      </w:r>
      <w:r w:rsidR="52843AE9">
        <w:rPr/>
        <w:t>initial</w:t>
      </w:r>
      <w:r w:rsidR="52843AE9">
        <w:rPr/>
        <w:t xml:space="preserve"> </w:t>
      </w:r>
      <w:r w:rsidR="007A1421">
        <w:rPr/>
        <w:t xml:space="preserve">candidates </w:t>
      </w:r>
      <w:r w:rsidR="007A1421">
        <w:rPr/>
        <w:t>proposed</w:t>
      </w:r>
      <w:r w:rsidR="007A1421">
        <w:rPr/>
        <w:t xml:space="preserve"> </w:t>
      </w:r>
      <w:r w:rsidR="007A1421">
        <w:rPr/>
        <w:t>from</w:t>
      </w:r>
      <w:r w:rsidR="007A1421">
        <w:rPr/>
        <w:t xml:space="preserve"> </w:t>
      </w:r>
      <w:r w:rsidR="007A1421">
        <w:rPr/>
        <w:t>around</w:t>
      </w:r>
      <w:r w:rsidR="007A1421">
        <w:rPr/>
        <w:t xml:space="preserve"> </w:t>
      </w:r>
      <w:r w:rsidR="007A1421">
        <w:rPr/>
        <w:t>the</w:t>
      </w:r>
      <w:r w:rsidR="007A1421">
        <w:rPr/>
        <w:t xml:space="preserve"> </w:t>
      </w:r>
      <w:r w:rsidR="007A1421">
        <w:rPr/>
        <w:t>world</w:t>
      </w:r>
      <w:r w:rsidR="007A1421">
        <w:rPr/>
        <w:t>.</w:t>
      </w:r>
      <w:r w:rsidR="007A1421">
        <w:rPr/>
        <w:t xml:space="preserve"> </w:t>
      </w:r>
      <w:r w:rsidR="007A1421">
        <w:rPr/>
        <w:t>The</w:t>
      </w:r>
      <w:r w:rsidR="007A1421">
        <w:rPr/>
        <w:t xml:space="preserve"> </w:t>
      </w:r>
      <w:r w:rsidR="007A1421">
        <w:rPr/>
        <w:t>finalists</w:t>
      </w:r>
      <w:r w:rsidR="007A1421">
        <w:rPr/>
        <w:t xml:space="preserve"> </w:t>
      </w:r>
      <w:r w:rsidR="007A1421">
        <w:rPr/>
        <w:t>represent</w:t>
      </w:r>
      <w:r w:rsidR="007A1421">
        <w:rPr/>
        <w:t xml:space="preserve"> 14 </w:t>
      </w:r>
      <w:r w:rsidR="007A1421">
        <w:rPr/>
        <w:t>countries</w:t>
      </w:r>
      <w:r w:rsidR="007A1421">
        <w:rPr/>
        <w:t xml:space="preserve">: </w:t>
      </w:r>
      <w:r w:rsidR="007A1421">
        <w:rPr/>
        <w:t>Ukraine</w:t>
      </w:r>
      <w:r w:rsidR="007A1421">
        <w:rPr/>
        <w:t xml:space="preserve">, </w:t>
      </w:r>
      <w:r w:rsidR="007A1421">
        <w:rPr/>
        <w:t>United</w:t>
      </w:r>
      <w:r w:rsidR="007A1421">
        <w:rPr/>
        <w:t xml:space="preserve"> </w:t>
      </w:r>
      <w:r w:rsidR="007A1421">
        <w:rPr/>
        <w:t>Kingdom</w:t>
      </w:r>
      <w:r w:rsidR="007A1421">
        <w:rPr/>
        <w:t xml:space="preserve">, </w:t>
      </w:r>
      <w:r w:rsidR="007A1421">
        <w:rPr/>
        <w:t>Tunisia</w:t>
      </w:r>
      <w:r w:rsidR="007A1421">
        <w:rPr/>
        <w:t xml:space="preserve">, </w:t>
      </w:r>
      <w:r w:rsidR="007A1421">
        <w:rPr/>
        <w:t>Germany</w:t>
      </w:r>
      <w:r w:rsidR="007A1421">
        <w:rPr/>
        <w:t xml:space="preserve">, </w:t>
      </w:r>
      <w:r w:rsidR="007A1421">
        <w:rPr/>
        <w:t>Sweden</w:t>
      </w:r>
      <w:r w:rsidR="007A1421">
        <w:rPr/>
        <w:t xml:space="preserve">, </w:t>
      </w:r>
      <w:r w:rsidR="007A1421">
        <w:rPr/>
        <w:t>Brazil</w:t>
      </w:r>
      <w:r w:rsidR="007A1421">
        <w:rPr/>
        <w:t xml:space="preserve">, USA, </w:t>
      </w:r>
      <w:r w:rsidR="007A1421">
        <w:rPr/>
        <w:t>Iceland</w:t>
      </w:r>
      <w:r w:rsidR="007A1421">
        <w:rPr/>
        <w:t xml:space="preserve">, </w:t>
      </w:r>
      <w:r w:rsidR="007A1421">
        <w:rPr/>
        <w:t>Poland</w:t>
      </w:r>
      <w:r w:rsidR="007A1421">
        <w:rPr/>
        <w:t xml:space="preserve">, </w:t>
      </w:r>
      <w:r w:rsidR="007A1421">
        <w:rPr/>
        <w:t>Finland</w:t>
      </w:r>
      <w:r w:rsidR="007A1421">
        <w:rPr/>
        <w:t xml:space="preserve">, France, </w:t>
      </w:r>
      <w:r w:rsidR="007A1421">
        <w:rPr/>
        <w:t>Italy</w:t>
      </w:r>
      <w:r w:rsidR="007A1421">
        <w:rPr/>
        <w:t xml:space="preserve">, </w:t>
      </w:r>
      <w:r w:rsidR="007A1421">
        <w:rPr/>
        <w:t>Spain</w:t>
      </w:r>
      <w:r w:rsidR="007A1421">
        <w:rPr/>
        <w:t xml:space="preserve">, </w:t>
      </w:r>
      <w:r w:rsidR="007A1421">
        <w:rPr/>
        <w:t>Netherlands</w:t>
      </w:r>
      <w:r w:rsidR="007A1421">
        <w:rPr/>
        <w:t xml:space="preserve">, Malta, and </w:t>
      </w:r>
      <w:r w:rsidR="007A1421">
        <w:rPr/>
        <w:t>Japan</w:t>
      </w:r>
      <w:r w:rsidR="007A1421">
        <w:rPr/>
        <w:t xml:space="preserve">. </w:t>
      </w:r>
      <w:r w:rsidR="007A1421">
        <w:rPr/>
        <w:t>Many</w:t>
      </w:r>
      <w:r w:rsidR="007A1421">
        <w:rPr/>
        <w:t xml:space="preserve"> </w:t>
      </w:r>
      <w:r w:rsidR="007A1421">
        <w:rPr/>
        <w:t>of</w:t>
      </w:r>
      <w:r w:rsidR="007A1421">
        <w:rPr/>
        <w:t xml:space="preserve"> </w:t>
      </w:r>
      <w:r w:rsidR="007A1421">
        <w:rPr/>
        <w:t>their</w:t>
      </w:r>
      <w:r w:rsidR="007A1421">
        <w:rPr/>
        <w:t xml:space="preserve"> </w:t>
      </w:r>
      <w:r w:rsidR="007A1421">
        <w:rPr/>
        <w:t>innovations</w:t>
      </w:r>
      <w:r w:rsidR="007A1421">
        <w:rPr/>
        <w:t xml:space="preserve"> </w:t>
      </w:r>
      <w:r w:rsidR="007A1421">
        <w:rPr/>
        <w:t>aim</w:t>
      </w:r>
      <w:r w:rsidR="007A1421">
        <w:rPr/>
        <w:t xml:space="preserve"> </w:t>
      </w:r>
      <w:r w:rsidR="007A1421">
        <w:rPr/>
        <w:t>to</w:t>
      </w:r>
      <w:r w:rsidR="007A1421">
        <w:rPr/>
        <w:t xml:space="preserve"> </w:t>
      </w:r>
      <w:r w:rsidR="007A1421">
        <w:rPr/>
        <w:t>improve</w:t>
      </w:r>
      <w:r w:rsidR="007A1421">
        <w:rPr/>
        <w:t xml:space="preserve"> </w:t>
      </w:r>
      <w:r w:rsidR="007A1421">
        <w:rPr/>
        <w:t>the</w:t>
      </w:r>
      <w:r w:rsidR="007A1421">
        <w:rPr/>
        <w:t xml:space="preserve"> </w:t>
      </w:r>
      <w:r w:rsidR="007A1421">
        <w:rPr/>
        <w:t>everyday</w:t>
      </w:r>
      <w:r w:rsidR="007A1421">
        <w:rPr/>
        <w:t xml:space="preserve"> </w:t>
      </w:r>
      <w:r w:rsidR="007A1421">
        <w:rPr/>
        <w:t>lives</w:t>
      </w:r>
      <w:r w:rsidR="007A1421">
        <w:rPr/>
        <w:t xml:space="preserve"> </w:t>
      </w:r>
      <w:r w:rsidR="007A1421">
        <w:rPr/>
        <w:t>of</w:t>
      </w:r>
      <w:r w:rsidR="007A1421">
        <w:rPr/>
        <w:t xml:space="preserve"> </w:t>
      </w:r>
      <w:r w:rsidR="007A1421">
        <w:rPr/>
        <w:t>people</w:t>
      </w:r>
      <w:r w:rsidR="007A1421">
        <w:rPr/>
        <w:t xml:space="preserve"> </w:t>
      </w:r>
      <w:r w:rsidR="007A1421">
        <w:rPr/>
        <w:t>around</w:t>
      </w:r>
      <w:r w:rsidR="007A1421">
        <w:rPr/>
        <w:t xml:space="preserve"> </w:t>
      </w:r>
      <w:r w:rsidR="007A1421">
        <w:rPr/>
        <w:t>the</w:t>
      </w:r>
      <w:r w:rsidR="007A1421">
        <w:rPr/>
        <w:t xml:space="preserve"> </w:t>
      </w:r>
      <w:r w:rsidR="007A1421">
        <w:rPr/>
        <w:t>world</w:t>
      </w:r>
      <w:r w:rsidR="007A1421">
        <w:rPr/>
        <w:t xml:space="preserve"> and </w:t>
      </w:r>
      <w:r w:rsidR="007A1421">
        <w:rPr/>
        <w:t>tackle</w:t>
      </w:r>
      <w:r w:rsidR="007A1421">
        <w:rPr/>
        <w:t xml:space="preserve"> </w:t>
      </w:r>
      <w:r w:rsidR="007A1421">
        <w:rPr/>
        <w:t>society’s</w:t>
      </w:r>
      <w:r w:rsidR="007A1421">
        <w:rPr/>
        <w:t xml:space="preserve"> </w:t>
      </w:r>
      <w:r w:rsidR="007A1421">
        <w:rPr/>
        <w:t>biggest</w:t>
      </w:r>
      <w:r w:rsidR="007A1421">
        <w:rPr/>
        <w:t xml:space="preserve"> </w:t>
      </w:r>
      <w:r w:rsidR="007A1421">
        <w:rPr/>
        <w:t>challenges</w:t>
      </w:r>
      <w:r w:rsidR="007A1421">
        <w:rPr/>
        <w:t xml:space="preserve">, </w:t>
      </w:r>
      <w:r w:rsidR="007A1421">
        <w:rPr/>
        <w:t>such</w:t>
      </w:r>
      <w:r w:rsidR="007A1421">
        <w:rPr/>
        <w:t xml:space="preserve"> as </w:t>
      </w:r>
      <w:r w:rsidR="007A1421">
        <w:rPr/>
        <w:t>environmental</w:t>
      </w:r>
      <w:r w:rsidR="007A1421">
        <w:rPr/>
        <w:t xml:space="preserve"> </w:t>
      </w:r>
      <w:r w:rsidR="007A1421">
        <w:rPr/>
        <w:t>issues</w:t>
      </w:r>
      <w:r w:rsidR="007A1421">
        <w:rPr/>
        <w:t xml:space="preserve">, </w:t>
      </w:r>
      <w:r w:rsidR="007A1421">
        <w:rPr/>
        <w:t>health</w:t>
      </w:r>
      <w:r w:rsidR="007A1421">
        <w:rPr/>
        <w:t xml:space="preserve">, and </w:t>
      </w:r>
      <w:r w:rsidR="007A1421">
        <w:rPr/>
        <w:t>sustainable</w:t>
      </w:r>
      <w:r w:rsidR="007A1421">
        <w:rPr/>
        <w:t xml:space="preserve"> </w:t>
      </w:r>
      <w:r w:rsidR="007A1421">
        <w:rPr/>
        <w:t>energy</w:t>
      </w:r>
      <w:r w:rsidR="007A1421">
        <w:rPr/>
        <w:t>.</w:t>
      </w:r>
    </w:p>
    <w:p xmlns:wp14="http://schemas.microsoft.com/office/word/2010/wordml" w:rsidR="00B81AA5" w:rsidP="545AA321" w:rsidRDefault="00B81AA5" w14:paraId="5A39BBE3" wp14:textId="77777777">
      <w:pPr>
        <w:spacing w:line="240" w:lineRule="auto"/>
        <w:jc w:val="both"/>
        <w:rPr>
          <w:b w:val="1"/>
          <w:bCs w:val="1"/>
        </w:rPr>
      </w:pPr>
    </w:p>
    <w:p xmlns:wp14="http://schemas.microsoft.com/office/word/2010/wordml" w:rsidR="00B81AA5" w:rsidP="4F0E0F1B" w:rsidRDefault="007A1421" w14:paraId="136C0AC0" wp14:textId="478C844C">
      <w:pPr>
        <w:spacing w:line="240" w:lineRule="auto"/>
        <w:jc w:val="both"/>
        <w:rPr>
          <w:b w:val="1"/>
          <w:bCs w:val="1"/>
          <w:color w:val="C00000"/>
        </w:rPr>
      </w:pPr>
      <w:r w:rsidRPr="4F0E0F1B" w:rsidR="007A1421">
        <w:rPr>
          <w:b w:val="1"/>
          <w:bCs w:val="1"/>
          <w:color w:val="C00000"/>
        </w:rPr>
        <w:t>The</w:t>
      </w:r>
      <w:r w:rsidRPr="4F0E0F1B" w:rsidR="63C9E009">
        <w:rPr>
          <w:b w:val="1"/>
          <w:bCs w:val="1"/>
          <w:color w:val="C00000"/>
        </w:rPr>
        <w:t xml:space="preserve"> L</w:t>
      </w:r>
      <w:r w:rsidRPr="4F0E0F1B" w:rsidR="007A1421">
        <w:rPr>
          <w:b w:val="1"/>
          <w:bCs w:val="1"/>
          <w:color w:val="C00000"/>
        </w:rPr>
        <w:t>aureates</w:t>
      </w:r>
    </w:p>
    <w:p xmlns:wp14="http://schemas.microsoft.com/office/word/2010/wordml" w:rsidR="00B81AA5" w:rsidRDefault="00B81AA5" w14:paraId="41C8F396" wp14:textId="77777777">
      <w:pPr>
        <w:spacing w:line="240" w:lineRule="auto"/>
        <w:jc w:val="both"/>
      </w:pPr>
    </w:p>
    <w:p xmlns:wp14="http://schemas.microsoft.com/office/word/2010/wordml" w:rsidR="00B81AA5" w:rsidP="4F0E0F1B" w:rsidRDefault="007A1421" w14:paraId="280938AA" wp14:textId="0D55C9CA">
      <w:pPr>
        <w:spacing w:line="240" w:lineRule="auto"/>
        <w:jc w:val="both"/>
        <w:rPr>
          <w:i w:val="1"/>
          <w:iCs w:val="1"/>
          <w:highlight w:val="yellow"/>
        </w:rPr>
      </w:pPr>
      <w:r w:rsidRPr="4F0E0F1B" w:rsidR="007A1421">
        <w:rPr>
          <w:b w:val="1"/>
          <w:bCs w:val="1"/>
        </w:rPr>
        <w:t>Industry</w:t>
      </w:r>
      <w:r w:rsidRPr="4F0E0F1B" w:rsidR="007A1421">
        <w:rPr>
          <w:b w:val="1"/>
          <w:bCs w:val="1"/>
        </w:rPr>
        <w:t>:</w:t>
      </w:r>
      <w:r w:rsidRPr="4F0E0F1B" w:rsidR="73270D39">
        <w:rPr>
          <w:b w:val="1"/>
          <w:bCs w:val="1"/>
        </w:rPr>
        <w:t xml:space="preserve"> </w:t>
      </w:r>
      <w:r w:rsidR="007A1421">
        <w:rPr/>
        <w:t xml:space="preserve">Fiorenzo Dioni and Richard </w:t>
      </w:r>
      <w:r w:rsidR="007A1421">
        <w:rPr/>
        <w:t>Oberle</w:t>
      </w:r>
      <w:r w:rsidR="007A1421">
        <w:rPr/>
        <w:t xml:space="preserve">, </w:t>
      </w:r>
      <w:r w:rsidR="007A1421">
        <w:rPr/>
        <w:t>for</w:t>
      </w:r>
      <w:r w:rsidR="007A1421">
        <w:rPr/>
        <w:t xml:space="preserve"> </w:t>
      </w:r>
      <w:r w:rsidR="007A1421">
        <w:rPr/>
        <w:t>revolutionising</w:t>
      </w:r>
      <w:r w:rsidR="007A1421">
        <w:rPr/>
        <w:t xml:space="preserve"> </w:t>
      </w:r>
      <w:r w:rsidR="007A1421">
        <w:rPr/>
        <w:t>the</w:t>
      </w:r>
      <w:r w:rsidR="007A1421">
        <w:rPr/>
        <w:t xml:space="preserve"> automotive </w:t>
      </w:r>
      <w:r w:rsidR="007A1421">
        <w:rPr/>
        <w:t>industry</w:t>
      </w:r>
      <w:r w:rsidR="007A1421">
        <w:rPr/>
        <w:t xml:space="preserve"> </w:t>
      </w:r>
      <w:r w:rsidR="007A1421">
        <w:rPr/>
        <w:t>with</w:t>
      </w:r>
      <w:r w:rsidR="007A1421">
        <w:rPr/>
        <w:t xml:space="preserve"> </w:t>
      </w:r>
      <w:r w:rsidR="007A1421">
        <w:rPr/>
        <w:t>their</w:t>
      </w:r>
      <w:r w:rsidR="007A1421">
        <w:rPr/>
        <w:t xml:space="preserve"> </w:t>
      </w:r>
      <w:r w:rsidR="007A1421">
        <w:rPr/>
        <w:t>high-precision</w:t>
      </w:r>
      <w:r w:rsidR="007A1421">
        <w:rPr/>
        <w:t xml:space="preserve"> </w:t>
      </w:r>
      <w:r w:rsidR="007A1421">
        <w:rPr/>
        <w:t>aluminium</w:t>
      </w:r>
      <w:r w:rsidR="007A1421">
        <w:rPr/>
        <w:t xml:space="preserve"> casting </w:t>
      </w:r>
      <w:r w:rsidR="007A1421">
        <w:rPr/>
        <w:t>methods</w:t>
      </w:r>
      <w:r w:rsidR="007A1421">
        <w:rPr/>
        <w:t>.</w:t>
      </w:r>
      <w:r w:rsidR="3C96DB40">
        <w:rPr/>
        <w:t xml:space="preserve"> </w:t>
      </w:r>
      <w:hyperlink r:id="R71ca16ac1dd34973">
        <w:r w:rsidRPr="4F0E0F1B" w:rsidR="59477B29">
          <w:rPr>
            <w:rStyle w:val="Hyperlink"/>
            <w:i w:val="1"/>
            <w:iCs w:val="1"/>
          </w:rPr>
          <w:t xml:space="preserve">Find </w:t>
        </w:r>
        <w:r w:rsidRPr="4F0E0F1B" w:rsidR="007A1421">
          <w:rPr>
            <w:rStyle w:val="Hyperlink"/>
            <w:i w:val="1"/>
            <w:iCs w:val="1"/>
          </w:rPr>
          <w:t>out</w:t>
        </w:r>
      </w:hyperlink>
      <w:r w:rsidRPr="4F0E0F1B" w:rsidR="007A1421">
        <w:rPr>
          <w:i w:val="1"/>
          <w:iCs w:val="1"/>
        </w:rPr>
        <w:t xml:space="preserve"> </w:t>
      </w:r>
      <w:r w:rsidRPr="4F0E0F1B" w:rsidR="007A1421">
        <w:rPr>
          <w:i w:val="1"/>
          <w:iCs w:val="1"/>
        </w:rPr>
        <w:t xml:space="preserve">more </w:t>
      </w:r>
      <w:r w:rsidRPr="4F0E0F1B" w:rsidR="007A1421">
        <w:rPr>
          <w:i w:val="1"/>
          <w:iCs w:val="1"/>
        </w:rPr>
        <w:t>about</w:t>
      </w:r>
      <w:r w:rsidRPr="4F0E0F1B" w:rsidR="007A1421">
        <w:rPr>
          <w:i w:val="1"/>
          <w:iCs w:val="1"/>
        </w:rPr>
        <w:t xml:space="preserve"> </w:t>
      </w:r>
      <w:r w:rsidRPr="4F0E0F1B" w:rsidR="007A1421">
        <w:rPr>
          <w:i w:val="1"/>
          <w:iCs w:val="1"/>
        </w:rPr>
        <w:t>the</w:t>
      </w:r>
      <w:r w:rsidRPr="4F0E0F1B" w:rsidR="007A1421">
        <w:rPr>
          <w:i w:val="1"/>
          <w:iCs w:val="1"/>
        </w:rPr>
        <w:t xml:space="preserve"> inventor</w:t>
      </w:r>
      <w:r w:rsidRPr="4F0E0F1B" w:rsidR="7CCF29A5">
        <w:rPr>
          <w:i w:val="1"/>
          <w:iCs w:val="1"/>
        </w:rPr>
        <w:t>s</w:t>
      </w:r>
      <w:r w:rsidRPr="4F0E0F1B" w:rsidR="7777F2C3">
        <w:rPr>
          <w:i w:val="1"/>
          <w:iCs w:val="1"/>
        </w:rPr>
        <w:t>.</w:t>
      </w:r>
    </w:p>
    <w:p xmlns:wp14="http://schemas.microsoft.com/office/word/2010/wordml" w:rsidR="00B81AA5" w:rsidRDefault="00B81AA5" w14:paraId="0D0B940D" wp14:textId="77777777">
      <w:pPr>
        <w:spacing w:line="240" w:lineRule="auto"/>
        <w:jc w:val="both"/>
      </w:pPr>
    </w:p>
    <w:p w:rsidR="007A1421" w:rsidP="4F0E0F1B" w:rsidRDefault="007A1421" w14:paraId="7545BC23" w14:textId="70AD688E">
      <w:pPr>
        <w:spacing w:line="240" w:lineRule="auto"/>
        <w:jc w:val="both"/>
        <w:rPr>
          <w:i w:val="1"/>
          <w:iCs w:val="1"/>
          <w:highlight w:val="yellow"/>
        </w:rPr>
      </w:pPr>
      <w:r w:rsidRPr="4F0E0F1B" w:rsidR="007A1421">
        <w:rPr>
          <w:b w:val="1"/>
          <w:bCs w:val="1"/>
        </w:rPr>
        <w:t>Research</w:t>
      </w:r>
      <w:r w:rsidRPr="4F0E0F1B" w:rsidR="007A1421">
        <w:rPr>
          <w:b w:val="1"/>
          <w:bCs w:val="1"/>
        </w:rPr>
        <w:t>:</w:t>
      </w:r>
      <w:r w:rsidRPr="4F0E0F1B" w:rsidR="59B64701">
        <w:rPr>
          <w:b w:val="1"/>
          <w:bCs w:val="1"/>
        </w:rPr>
        <w:t xml:space="preserve"> </w:t>
      </w:r>
      <w:r w:rsidR="007A1421">
        <w:rPr/>
        <w:t xml:space="preserve">Cordelia Schmid, </w:t>
      </w:r>
      <w:r w:rsidR="007A1421">
        <w:rPr/>
        <w:t>for</w:t>
      </w:r>
      <w:r w:rsidR="007A1421">
        <w:rPr/>
        <w:t xml:space="preserve"> </w:t>
      </w:r>
      <w:r w:rsidR="007A1421">
        <w:rPr/>
        <w:t>her</w:t>
      </w:r>
      <w:r w:rsidR="007A1421">
        <w:rPr/>
        <w:t xml:space="preserve"> </w:t>
      </w:r>
      <w:r w:rsidR="007A1421">
        <w:rPr/>
        <w:t>contributions</w:t>
      </w:r>
      <w:r w:rsidR="007A1421">
        <w:rPr/>
        <w:t xml:space="preserve"> </w:t>
      </w:r>
      <w:r w:rsidR="007A1421">
        <w:rPr/>
        <w:t>to</w:t>
      </w:r>
      <w:r w:rsidR="007A1421">
        <w:rPr/>
        <w:t xml:space="preserve"> </w:t>
      </w:r>
      <w:r w:rsidR="007A1421">
        <w:rPr/>
        <w:t>computer</w:t>
      </w:r>
      <w:r w:rsidR="007A1421">
        <w:rPr/>
        <w:t xml:space="preserve"> </w:t>
      </w:r>
      <w:r w:rsidR="007A1421">
        <w:rPr/>
        <w:t>science</w:t>
      </w:r>
      <w:r w:rsidR="007A1421">
        <w:rPr/>
        <w:t xml:space="preserve">, </w:t>
      </w:r>
      <w:r w:rsidR="007A1421">
        <w:rPr/>
        <w:t>enabling</w:t>
      </w:r>
      <w:r w:rsidR="007A1421">
        <w:rPr/>
        <w:t xml:space="preserve"> </w:t>
      </w:r>
      <w:r w:rsidR="007A1421">
        <w:rPr/>
        <w:t>enhanced</w:t>
      </w:r>
      <w:r w:rsidR="007A1421">
        <w:rPr/>
        <w:t xml:space="preserve"> machine </w:t>
      </w:r>
      <w:r w:rsidR="007A1421">
        <w:rPr/>
        <w:t>learning</w:t>
      </w:r>
      <w:r w:rsidR="007A1421">
        <w:rPr/>
        <w:t xml:space="preserve"> </w:t>
      </w:r>
      <w:r w:rsidR="007A1421">
        <w:rPr/>
        <w:t>applications</w:t>
      </w:r>
      <w:r w:rsidR="007A1421">
        <w:rPr/>
        <w:t xml:space="preserve"> </w:t>
      </w:r>
      <w:r w:rsidR="007A1421">
        <w:rPr/>
        <w:t>that</w:t>
      </w:r>
      <w:r w:rsidR="007A1421">
        <w:rPr/>
        <w:t xml:space="preserve"> </w:t>
      </w:r>
      <w:r w:rsidR="007A1421">
        <w:rPr/>
        <w:t>extend</w:t>
      </w:r>
      <w:r w:rsidR="007A1421">
        <w:rPr/>
        <w:t xml:space="preserve"> </w:t>
      </w:r>
      <w:r w:rsidR="007A1421">
        <w:rPr/>
        <w:t>into</w:t>
      </w:r>
      <w:r w:rsidR="007A1421">
        <w:rPr/>
        <w:t xml:space="preserve"> </w:t>
      </w:r>
      <w:r w:rsidR="007A1421">
        <w:rPr/>
        <w:t>everyday</w:t>
      </w:r>
      <w:r w:rsidR="007A1421">
        <w:rPr/>
        <w:t xml:space="preserve"> </w:t>
      </w:r>
      <w:r w:rsidR="007A1421">
        <w:rPr/>
        <w:t>technologies</w:t>
      </w:r>
      <w:r w:rsidR="007A1421">
        <w:rPr/>
        <w:t>.</w:t>
      </w:r>
      <w:r w:rsidRPr="4F0E0F1B" w:rsidR="265F709C">
        <w:rPr>
          <w:i w:val="1"/>
          <w:iCs w:val="1"/>
        </w:rPr>
        <w:t xml:space="preserve"> </w:t>
      </w:r>
      <w:hyperlink r:id="R0109e618862541f2">
        <w:r w:rsidRPr="4F0E0F1B" w:rsidR="265F709C">
          <w:rPr>
            <w:rStyle w:val="Hyperlink"/>
            <w:i w:val="1"/>
            <w:iCs w:val="1"/>
          </w:rPr>
          <w:t>Find out</w:t>
        </w:r>
      </w:hyperlink>
      <w:r w:rsidRPr="4F0E0F1B" w:rsidR="265F709C">
        <w:rPr>
          <w:i w:val="1"/>
          <w:iCs w:val="1"/>
        </w:rPr>
        <w:t xml:space="preserve"> more about the inventor.</w:t>
      </w:r>
    </w:p>
    <w:p xmlns:wp14="http://schemas.microsoft.com/office/word/2010/wordml" w:rsidR="00B81AA5" w:rsidRDefault="00B81AA5" w14:paraId="44EAFD9C" wp14:textId="77777777">
      <w:pPr>
        <w:spacing w:line="240" w:lineRule="auto"/>
        <w:jc w:val="both"/>
      </w:pPr>
    </w:p>
    <w:p w:rsidR="007A1421" w:rsidP="4F0E0F1B" w:rsidRDefault="007A1421" w14:paraId="4C2A0F50" w14:textId="5BD00FA6">
      <w:pPr>
        <w:spacing w:line="240" w:lineRule="auto"/>
        <w:jc w:val="both"/>
        <w:rPr>
          <w:i w:val="1"/>
          <w:iCs w:val="1"/>
          <w:highlight w:val="yellow"/>
        </w:rPr>
      </w:pPr>
      <w:r w:rsidRPr="4F0E0F1B" w:rsidR="007A1421">
        <w:rPr>
          <w:b w:val="1"/>
          <w:bCs w:val="1"/>
        </w:rPr>
        <w:t xml:space="preserve">Non-EPO </w:t>
      </w:r>
      <w:r w:rsidRPr="4F0E0F1B" w:rsidR="007A1421">
        <w:rPr>
          <w:b w:val="1"/>
          <w:bCs w:val="1"/>
        </w:rPr>
        <w:t>Countries</w:t>
      </w:r>
      <w:r w:rsidRPr="4F0E0F1B" w:rsidR="007A1421">
        <w:rPr>
          <w:b w:val="1"/>
          <w:bCs w:val="1"/>
        </w:rPr>
        <w:t>:</w:t>
      </w:r>
      <w:r w:rsidRPr="4F0E0F1B" w:rsidR="176C53ED">
        <w:rPr>
          <w:b w:val="1"/>
          <w:bCs w:val="1"/>
        </w:rPr>
        <w:t xml:space="preserve"> </w:t>
      </w:r>
      <w:r w:rsidR="007A1421">
        <w:rPr/>
        <w:t>Masato</w:t>
      </w:r>
      <w:r w:rsidR="007A1421">
        <w:rPr/>
        <w:t xml:space="preserve"> </w:t>
      </w:r>
      <w:r w:rsidR="007A1421">
        <w:rPr/>
        <w:t>Sagawa</w:t>
      </w:r>
      <w:r w:rsidR="007A1421">
        <w:rPr/>
        <w:t xml:space="preserve">, </w:t>
      </w:r>
      <w:r w:rsidR="007A1421">
        <w:rPr/>
        <w:t>recognised</w:t>
      </w:r>
      <w:r w:rsidR="007A1421">
        <w:rPr/>
        <w:t xml:space="preserve"> </w:t>
      </w:r>
      <w:r w:rsidR="007A1421">
        <w:rPr/>
        <w:t>for</w:t>
      </w:r>
      <w:r w:rsidR="007A1421">
        <w:rPr/>
        <w:t xml:space="preserve"> </w:t>
      </w:r>
      <w:r w:rsidR="007A1421">
        <w:rPr/>
        <w:t>creating</w:t>
      </w:r>
      <w:r w:rsidR="007A1421">
        <w:rPr/>
        <w:t xml:space="preserve"> </w:t>
      </w:r>
      <w:r w:rsidR="007A1421">
        <w:rPr/>
        <w:t>the</w:t>
      </w:r>
      <w:r w:rsidR="007A1421">
        <w:rPr/>
        <w:t xml:space="preserve"> </w:t>
      </w:r>
      <w:r w:rsidR="007A1421">
        <w:rPr/>
        <w:t>strongest</w:t>
      </w:r>
      <w:r w:rsidR="007A1421">
        <w:rPr/>
        <w:t xml:space="preserve"> </w:t>
      </w:r>
      <w:r w:rsidR="007A1421">
        <w:rPr/>
        <w:t>permanent</w:t>
      </w:r>
      <w:r w:rsidR="007A1421">
        <w:rPr/>
        <w:t xml:space="preserve"> </w:t>
      </w:r>
      <w:r w:rsidR="007A1421">
        <w:rPr/>
        <w:t>magnets</w:t>
      </w:r>
      <w:r w:rsidR="007A1421">
        <w:rPr/>
        <w:t xml:space="preserve">, </w:t>
      </w:r>
      <w:r w:rsidR="007A1421">
        <w:rPr/>
        <w:t>which</w:t>
      </w:r>
      <w:r w:rsidR="007A1421">
        <w:rPr/>
        <w:t xml:space="preserve"> are crucial in </w:t>
      </w:r>
      <w:r w:rsidR="007A1421">
        <w:rPr/>
        <w:t>various</w:t>
      </w:r>
      <w:r w:rsidR="007A1421">
        <w:rPr/>
        <w:t xml:space="preserve"> </w:t>
      </w:r>
      <w:r w:rsidR="007A1421">
        <w:rPr/>
        <w:t>high-tech</w:t>
      </w:r>
      <w:r w:rsidR="007A1421">
        <w:rPr/>
        <w:t xml:space="preserve"> </w:t>
      </w:r>
      <w:r w:rsidR="007A1421">
        <w:rPr/>
        <w:t>applications</w:t>
      </w:r>
      <w:r w:rsidR="007A1421">
        <w:rPr/>
        <w:t>.</w:t>
      </w:r>
      <w:r w:rsidR="1E653C93">
        <w:rPr/>
        <w:t xml:space="preserve"> </w:t>
      </w:r>
      <w:hyperlink r:id="R50b9019b0c0748e8">
        <w:r w:rsidRPr="4F0E0F1B" w:rsidR="5C89B2B9">
          <w:rPr>
            <w:rStyle w:val="Hyperlink"/>
            <w:b w:val="0"/>
            <w:bCs w:val="0"/>
            <w:i w:val="1"/>
            <w:iCs w:val="1"/>
          </w:rPr>
          <w:t>Find out</w:t>
        </w:r>
      </w:hyperlink>
      <w:r w:rsidRPr="4F0E0F1B" w:rsidR="5C89B2B9">
        <w:rPr>
          <w:i w:val="1"/>
          <w:iCs w:val="1"/>
        </w:rPr>
        <w:t xml:space="preserve"> more about the inventor.</w:t>
      </w:r>
    </w:p>
    <w:p xmlns:wp14="http://schemas.microsoft.com/office/word/2010/wordml" w:rsidR="00B81AA5" w:rsidRDefault="00B81AA5" w14:paraId="3656B9AB" wp14:textId="77777777">
      <w:pPr>
        <w:spacing w:line="240" w:lineRule="auto"/>
        <w:jc w:val="both"/>
      </w:pPr>
    </w:p>
    <w:p w:rsidR="007A1421" w:rsidP="4F0E0F1B" w:rsidRDefault="007A1421" w14:paraId="0CF522F9" w14:textId="11FFDE30">
      <w:pPr>
        <w:spacing w:line="240" w:lineRule="auto"/>
        <w:jc w:val="both"/>
        <w:rPr>
          <w:i w:val="1"/>
          <w:iCs w:val="1"/>
          <w:highlight w:val="yellow"/>
        </w:rPr>
      </w:pPr>
      <w:r w:rsidRPr="4F0E0F1B" w:rsidR="007A1421">
        <w:rPr>
          <w:b w:val="1"/>
          <w:bCs w:val="1"/>
        </w:rPr>
        <w:t>SMEs</w:t>
      </w:r>
      <w:r w:rsidRPr="4F0E0F1B" w:rsidR="007A1421">
        <w:rPr>
          <w:b w:val="1"/>
          <w:bCs w:val="1"/>
        </w:rPr>
        <w:t>:</w:t>
      </w:r>
      <w:r w:rsidRPr="4F0E0F1B" w:rsidR="4F6DB827">
        <w:rPr>
          <w:b w:val="1"/>
          <w:bCs w:val="1"/>
        </w:rPr>
        <w:t xml:space="preserve"> </w:t>
      </w:r>
      <w:r w:rsidR="007A1421">
        <w:rPr/>
        <w:t>Olga</w:t>
      </w:r>
      <w:r w:rsidR="007A1421">
        <w:rPr/>
        <w:t xml:space="preserve"> </w:t>
      </w:r>
      <w:r w:rsidR="007A1421">
        <w:rPr/>
        <w:t>Malinkiewicz</w:t>
      </w:r>
      <w:r w:rsidR="007A1421">
        <w:rPr/>
        <w:t xml:space="preserve"> and </w:t>
      </w:r>
      <w:r w:rsidR="007A1421">
        <w:rPr/>
        <w:t>her</w:t>
      </w:r>
      <w:r w:rsidR="007A1421">
        <w:rPr/>
        <w:t xml:space="preserve"> </w:t>
      </w:r>
      <w:r w:rsidR="007A1421">
        <w:rPr/>
        <w:t>team</w:t>
      </w:r>
      <w:r w:rsidR="007A1421">
        <w:rPr/>
        <w:t xml:space="preserve">, </w:t>
      </w:r>
      <w:r w:rsidR="007A1421">
        <w:rPr/>
        <w:t>for</w:t>
      </w:r>
      <w:r w:rsidR="007A1421">
        <w:rPr/>
        <w:t xml:space="preserve"> </w:t>
      </w:r>
      <w:r w:rsidR="007A1421">
        <w:rPr/>
        <w:t>advancing</w:t>
      </w:r>
      <w:r w:rsidR="007A1421">
        <w:rPr/>
        <w:t xml:space="preserve"> solar </w:t>
      </w:r>
      <w:r w:rsidR="007A1421">
        <w:rPr/>
        <w:t>energy</w:t>
      </w:r>
      <w:r w:rsidR="007A1421">
        <w:rPr/>
        <w:t xml:space="preserve"> </w:t>
      </w:r>
      <w:r w:rsidR="007A1421">
        <w:rPr/>
        <w:t>technology</w:t>
      </w:r>
      <w:r w:rsidR="007A1421">
        <w:rPr/>
        <w:t xml:space="preserve"> </w:t>
      </w:r>
      <w:r w:rsidR="007A1421">
        <w:rPr/>
        <w:t>with</w:t>
      </w:r>
      <w:r w:rsidR="007A1421">
        <w:rPr/>
        <w:t xml:space="preserve"> </w:t>
      </w:r>
      <w:r w:rsidR="007A1421">
        <w:rPr/>
        <w:t>their</w:t>
      </w:r>
      <w:r w:rsidR="007A1421">
        <w:rPr/>
        <w:t xml:space="preserve"> </w:t>
      </w:r>
      <w:r w:rsidR="007A1421">
        <w:rPr/>
        <w:t>cost-effective</w:t>
      </w:r>
      <w:r w:rsidR="007A1421">
        <w:rPr/>
        <w:t xml:space="preserve"> and </w:t>
      </w:r>
      <w:r w:rsidR="007A1421">
        <w:rPr/>
        <w:t>environmentally</w:t>
      </w:r>
      <w:r w:rsidR="007A1421">
        <w:rPr/>
        <w:t xml:space="preserve"> </w:t>
      </w:r>
      <w:r w:rsidR="007A1421">
        <w:rPr/>
        <w:t>friendly</w:t>
      </w:r>
      <w:r w:rsidR="007A1421">
        <w:rPr/>
        <w:t xml:space="preserve"> </w:t>
      </w:r>
      <w:r w:rsidR="007A1421">
        <w:rPr/>
        <w:t>perovskite</w:t>
      </w:r>
      <w:r w:rsidR="007A1421">
        <w:rPr/>
        <w:t xml:space="preserve"> solar </w:t>
      </w:r>
      <w:r w:rsidR="007A1421">
        <w:rPr/>
        <w:t>cells</w:t>
      </w:r>
      <w:r w:rsidR="5A073B67">
        <w:rPr/>
        <w:t xml:space="preserve">. </w:t>
      </w:r>
      <w:hyperlink r:id="R23da2bf82a9b4c0e">
        <w:r w:rsidRPr="4F0E0F1B" w:rsidR="63769DD1">
          <w:rPr>
            <w:rStyle w:val="Hyperlink"/>
            <w:i w:val="1"/>
            <w:iCs w:val="1"/>
          </w:rPr>
          <w:t>Find out</w:t>
        </w:r>
      </w:hyperlink>
      <w:r w:rsidRPr="4F0E0F1B" w:rsidR="63769DD1">
        <w:rPr>
          <w:i w:val="1"/>
          <w:iCs w:val="1"/>
        </w:rPr>
        <w:t xml:space="preserve"> more about the inventor.</w:t>
      </w:r>
    </w:p>
    <w:p xmlns:wp14="http://schemas.microsoft.com/office/word/2010/wordml" w:rsidR="00B81AA5" w:rsidP="545AA321" w:rsidRDefault="00B81AA5" w14:paraId="049F31CB" wp14:textId="77777777">
      <w:pPr>
        <w:spacing w:line="240" w:lineRule="auto"/>
        <w:jc w:val="both"/>
        <w:rPr>
          <w:i w:val="1"/>
          <w:iCs w:val="1"/>
          <w:highlight w:val="yellow"/>
        </w:rPr>
      </w:pPr>
    </w:p>
    <w:p w:rsidR="252AEF81" w:rsidP="4F0E0F1B" w:rsidRDefault="252AEF81" w14:paraId="51704FBF" w14:textId="26795A86">
      <w:pPr>
        <w:spacing w:line="240" w:lineRule="auto"/>
        <w:jc w:val="both"/>
        <w:rPr>
          <w:i w:val="1"/>
          <w:iCs w:val="1"/>
          <w:highlight w:val="yellow"/>
        </w:rPr>
      </w:pPr>
      <w:r w:rsidRPr="4F0E0F1B" w:rsidR="007A1421">
        <w:rPr>
          <w:b w:val="1"/>
          <w:bCs w:val="1"/>
        </w:rPr>
        <w:t>Lifetime</w:t>
      </w:r>
      <w:r w:rsidRPr="4F0E0F1B" w:rsidR="007A1421">
        <w:rPr>
          <w:b w:val="1"/>
          <w:bCs w:val="1"/>
        </w:rPr>
        <w:t xml:space="preserve"> </w:t>
      </w:r>
      <w:r w:rsidRPr="4F0E0F1B" w:rsidR="007A1421">
        <w:rPr>
          <w:b w:val="1"/>
          <w:bCs w:val="1"/>
        </w:rPr>
        <w:t>Achievement</w:t>
      </w:r>
      <w:r w:rsidRPr="4F0E0F1B" w:rsidR="007A1421">
        <w:rPr>
          <w:b w:val="1"/>
          <w:bCs w:val="1"/>
        </w:rPr>
        <w:t>:</w:t>
      </w:r>
      <w:r w:rsidRPr="4F0E0F1B" w:rsidR="28B51432">
        <w:rPr>
          <w:b w:val="1"/>
          <w:bCs w:val="1"/>
        </w:rPr>
        <w:t xml:space="preserve"> </w:t>
      </w:r>
      <w:r w:rsidR="30C01DB0">
        <w:rPr/>
        <w:t xml:space="preserve">Dame </w:t>
      </w:r>
      <w:r w:rsidR="007A1421">
        <w:rPr/>
        <w:t xml:space="preserve">Carol Vivien Robinson, whose work in mass spectrometry has significantly advanced biochemical research and medical </w:t>
      </w:r>
      <w:r w:rsidR="007A1421">
        <w:rPr/>
        <w:t>diagnostics.</w:t>
      </w:r>
      <w:r w:rsidR="07C686AD">
        <w:rPr/>
        <w:t xml:space="preserve"> </w:t>
      </w:r>
      <w:hyperlink r:id="Rb8f090b179db4b00">
        <w:r w:rsidRPr="4F0E0F1B" w:rsidR="252AEF81">
          <w:rPr>
            <w:rStyle w:val="Hyperlink"/>
            <w:i w:val="1"/>
            <w:iCs w:val="1"/>
          </w:rPr>
          <w:t>Fin</w:t>
        </w:r>
        <w:r w:rsidRPr="4F0E0F1B" w:rsidR="252AEF81">
          <w:rPr>
            <w:rStyle w:val="Hyperlink"/>
            <w:i w:val="1"/>
            <w:iCs w:val="1"/>
          </w:rPr>
          <w:t>d out</w:t>
        </w:r>
      </w:hyperlink>
      <w:r w:rsidRPr="4F0E0F1B" w:rsidR="252AEF81">
        <w:rPr>
          <w:i w:val="1"/>
          <w:iCs w:val="1"/>
        </w:rPr>
        <w:t xml:space="preserve"> </w:t>
      </w:r>
      <w:r w:rsidRPr="4F0E0F1B" w:rsidR="252AEF81">
        <w:rPr>
          <w:i w:val="1"/>
          <w:iCs w:val="1"/>
        </w:rPr>
        <w:t>more about the inventor.</w:t>
      </w:r>
    </w:p>
    <w:p xmlns:wp14="http://schemas.microsoft.com/office/word/2010/wordml" w:rsidR="00B81AA5" w:rsidRDefault="00B81AA5" w14:paraId="4B99056E" wp14:textId="77777777">
      <w:pPr>
        <w:spacing w:line="240" w:lineRule="auto"/>
        <w:jc w:val="both"/>
      </w:pPr>
    </w:p>
    <w:p xmlns:wp14="http://schemas.microsoft.com/office/word/2010/wordml" w:rsidR="00B81AA5" w:rsidP="4F0E0F1B" w:rsidRDefault="007A1421" w14:paraId="5E165C56" wp14:textId="77777777">
      <w:pPr>
        <w:spacing w:line="240" w:lineRule="auto"/>
        <w:jc w:val="both"/>
        <w:rPr>
          <w:b w:val="1"/>
          <w:bCs w:val="1"/>
          <w:color w:val="C00000"/>
          <w:sz w:val="22"/>
          <w:szCs w:val="22"/>
        </w:rPr>
      </w:pPr>
      <w:r w:rsidRPr="4F0E0F1B" w:rsidR="007A1421">
        <w:rPr>
          <w:b w:val="1"/>
          <w:bCs w:val="1"/>
          <w:color w:val="C00000"/>
          <w:sz w:val="22"/>
          <w:szCs w:val="22"/>
        </w:rPr>
        <w:t>The</w:t>
      </w:r>
      <w:r w:rsidRPr="4F0E0F1B" w:rsidR="007A1421">
        <w:rPr>
          <w:b w:val="1"/>
          <w:bCs w:val="1"/>
          <w:color w:val="C00000"/>
          <w:sz w:val="22"/>
          <w:szCs w:val="22"/>
        </w:rPr>
        <w:t xml:space="preserve"> Popular </w:t>
      </w:r>
      <w:r w:rsidRPr="4F0E0F1B" w:rsidR="007A1421">
        <w:rPr>
          <w:b w:val="1"/>
          <w:bCs w:val="1"/>
          <w:color w:val="C00000"/>
          <w:sz w:val="22"/>
          <w:szCs w:val="22"/>
        </w:rPr>
        <w:t>Prize</w:t>
      </w:r>
      <w:r w:rsidRPr="4F0E0F1B" w:rsidR="007A1421">
        <w:rPr>
          <w:b w:val="1"/>
          <w:bCs w:val="1"/>
          <w:color w:val="C00000"/>
          <w:sz w:val="22"/>
          <w:szCs w:val="22"/>
        </w:rPr>
        <w:t xml:space="preserve"> and Young </w:t>
      </w:r>
      <w:r w:rsidRPr="4F0E0F1B" w:rsidR="007A1421">
        <w:rPr>
          <w:b w:val="1"/>
          <w:bCs w:val="1"/>
          <w:color w:val="C00000"/>
          <w:sz w:val="22"/>
          <w:szCs w:val="22"/>
        </w:rPr>
        <w:t>Inventors</w:t>
      </w:r>
      <w:r w:rsidRPr="4F0E0F1B" w:rsidR="007A1421">
        <w:rPr>
          <w:b w:val="1"/>
          <w:bCs w:val="1"/>
          <w:color w:val="C00000"/>
          <w:sz w:val="22"/>
          <w:szCs w:val="22"/>
        </w:rPr>
        <w:t xml:space="preserve"> </w:t>
      </w:r>
      <w:r w:rsidRPr="4F0E0F1B" w:rsidR="007A1421">
        <w:rPr>
          <w:b w:val="1"/>
          <w:bCs w:val="1"/>
          <w:color w:val="C00000"/>
          <w:sz w:val="22"/>
          <w:szCs w:val="22"/>
        </w:rPr>
        <w:t>Prize</w:t>
      </w:r>
    </w:p>
    <w:p xmlns:wp14="http://schemas.microsoft.com/office/word/2010/wordml" w:rsidR="00B81AA5" w:rsidP="545AA321" w:rsidRDefault="00B81AA5" w14:paraId="1299C43A" wp14:textId="77777777">
      <w:pPr>
        <w:spacing w:line="240" w:lineRule="auto"/>
        <w:jc w:val="both"/>
        <w:rPr>
          <w:b w:val="1"/>
          <w:bCs w:val="1"/>
        </w:rPr>
      </w:pPr>
    </w:p>
    <w:p xmlns:wp14="http://schemas.microsoft.com/office/word/2010/wordml" w:rsidR="00B81AA5" w:rsidP="545AA321" w:rsidRDefault="007A1421" w14:paraId="2752BDA8" wp14:textId="77777777">
      <w:pPr>
        <w:spacing w:line="240" w:lineRule="auto"/>
        <w:jc w:val="both"/>
        <w:rPr>
          <w:b w:val="1"/>
          <w:bCs w:val="1"/>
        </w:rPr>
      </w:pPr>
      <w:r w:rsidRPr="545AA321" w:rsidR="007A1421">
        <w:rPr>
          <w:b w:val="1"/>
          <w:bCs w:val="1"/>
        </w:rPr>
        <w:t xml:space="preserve">Young </w:t>
      </w:r>
      <w:r w:rsidRPr="545AA321" w:rsidR="007A1421">
        <w:rPr>
          <w:b w:val="1"/>
          <w:bCs w:val="1"/>
        </w:rPr>
        <w:t>Inventors</w:t>
      </w:r>
      <w:r w:rsidRPr="545AA321" w:rsidR="007A1421">
        <w:rPr>
          <w:b w:val="1"/>
          <w:bCs w:val="1"/>
        </w:rPr>
        <w:t xml:space="preserve"> </w:t>
      </w:r>
      <w:r w:rsidRPr="545AA321" w:rsidR="007A1421">
        <w:rPr>
          <w:b w:val="1"/>
          <w:bCs w:val="1"/>
        </w:rPr>
        <w:t>Prize</w:t>
      </w:r>
    </w:p>
    <w:p xmlns:wp14="http://schemas.microsoft.com/office/word/2010/wordml" w:rsidR="00B81AA5" w:rsidRDefault="007A1421" w14:paraId="50F78DCF" wp14:textId="77777777">
      <w:pPr>
        <w:spacing w:line="240" w:lineRule="auto"/>
        <w:jc w:val="both"/>
      </w:pPr>
      <w:r w:rsidR="007A1421">
        <w:rPr/>
        <w:t>Launched</w:t>
      </w:r>
      <w:r w:rsidR="007A1421">
        <w:rPr/>
        <w:t xml:space="preserve"> in 2022, </w:t>
      </w:r>
      <w:r w:rsidR="007A1421">
        <w:rPr/>
        <w:t>this</w:t>
      </w:r>
      <w:r w:rsidR="007A1421">
        <w:rPr/>
        <w:t xml:space="preserve"> </w:t>
      </w:r>
      <w:r w:rsidR="007A1421">
        <w:rPr/>
        <w:t>prize</w:t>
      </w:r>
      <w:r w:rsidR="007A1421">
        <w:rPr/>
        <w:t xml:space="preserve"> </w:t>
      </w:r>
      <w:r w:rsidR="007A1421">
        <w:rPr/>
        <w:t>recognizes</w:t>
      </w:r>
      <w:r w:rsidR="007A1421">
        <w:rPr/>
        <w:t xml:space="preserve"> </w:t>
      </w:r>
      <w:r w:rsidR="007A1421">
        <w:rPr/>
        <w:t>the</w:t>
      </w:r>
      <w:r w:rsidR="007A1421">
        <w:rPr/>
        <w:t xml:space="preserve"> </w:t>
      </w:r>
      <w:r w:rsidR="007A1421">
        <w:rPr/>
        <w:t>initiative</w:t>
      </w:r>
      <w:r w:rsidR="007A1421">
        <w:rPr/>
        <w:t xml:space="preserve"> and </w:t>
      </w:r>
      <w:r w:rsidR="007A1421">
        <w:rPr/>
        <w:t>creativity</w:t>
      </w:r>
      <w:r w:rsidR="007A1421">
        <w:rPr/>
        <w:t xml:space="preserve"> </w:t>
      </w:r>
      <w:r w:rsidR="007A1421">
        <w:rPr/>
        <w:t>of</w:t>
      </w:r>
      <w:r w:rsidR="007A1421">
        <w:rPr/>
        <w:t xml:space="preserve"> </w:t>
      </w:r>
      <w:r w:rsidR="007A1421">
        <w:rPr/>
        <w:t>young</w:t>
      </w:r>
      <w:r w:rsidR="007A1421">
        <w:rPr/>
        <w:t xml:space="preserve"> </w:t>
      </w:r>
      <w:r w:rsidR="007A1421">
        <w:rPr/>
        <w:t>people</w:t>
      </w:r>
      <w:r w:rsidR="007A1421">
        <w:rPr/>
        <w:t xml:space="preserve">. </w:t>
      </w:r>
      <w:r w:rsidR="007A1421">
        <w:rPr/>
        <w:t>The</w:t>
      </w:r>
      <w:r w:rsidR="007A1421">
        <w:rPr/>
        <w:t xml:space="preserve"> </w:t>
      </w:r>
      <w:r w:rsidR="007A1421">
        <w:rPr/>
        <w:t>winner</w:t>
      </w:r>
      <w:r w:rsidR="007A1421">
        <w:rPr/>
        <w:t xml:space="preserve"> </w:t>
      </w:r>
      <w:r w:rsidR="007A1421">
        <w:rPr/>
        <w:t>receives</w:t>
      </w:r>
      <w:r w:rsidR="007A1421">
        <w:rPr/>
        <w:t xml:space="preserve"> EUR 20,000. </w:t>
      </w:r>
      <w:r w:rsidR="007A1421">
        <w:rPr/>
        <w:t>The</w:t>
      </w:r>
      <w:r w:rsidR="007A1421">
        <w:rPr/>
        <w:t xml:space="preserve"> </w:t>
      </w:r>
      <w:r w:rsidR="007A1421">
        <w:rPr/>
        <w:t>second</w:t>
      </w:r>
      <w:r w:rsidR="007A1421">
        <w:rPr/>
        <w:t xml:space="preserve"> and </w:t>
      </w:r>
      <w:r w:rsidR="007A1421">
        <w:rPr/>
        <w:t>third</w:t>
      </w:r>
      <w:r w:rsidR="007A1421">
        <w:rPr/>
        <w:t xml:space="preserve">-placed </w:t>
      </w:r>
      <w:r w:rsidR="007A1421">
        <w:rPr/>
        <w:t>finalists</w:t>
      </w:r>
      <w:r w:rsidR="007A1421">
        <w:rPr/>
        <w:t xml:space="preserve"> </w:t>
      </w:r>
      <w:r w:rsidR="007A1421">
        <w:rPr/>
        <w:t>receive</w:t>
      </w:r>
      <w:r w:rsidR="007A1421">
        <w:rPr/>
        <w:t xml:space="preserve"> EUR 10,000 and EUR 5,000, </w:t>
      </w:r>
      <w:r w:rsidR="007A1421">
        <w:rPr/>
        <w:t>respectively</w:t>
      </w:r>
      <w:r w:rsidR="007A1421">
        <w:rPr/>
        <w:t>.</w:t>
      </w:r>
    </w:p>
    <w:p xmlns:wp14="http://schemas.microsoft.com/office/word/2010/wordml" w:rsidR="00B81AA5" w:rsidP="545AA321" w:rsidRDefault="00B81AA5" w14:paraId="4DDBEF00" wp14:textId="77777777">
      <w:pPr>
        <w:spacing w:line="240" w:lineRule="auto"/>
        <w:jc w:val="both"/>
        <w:rPr>
          <w:b w:val="1"/>
          <w:bCs w:val="1"/>
        </w:rPr>
      </w:pPr>
    </w:p>
    <w:p w:rsidR="007A1421" w:rsidP="4F0E0F1B" w:rsidRDefault="007A1421" w14:paraId="052CE3B1" w14:textId="320300BD">
      <w:pPr>
        <w:spacing w:line="240" w:lineRule="auto"/>
        <w:jc w:val="both"/>
        <w:rPr>
          <w:i w:val="1"/>
          <w:iCs w:val="1"/>
          <w:highlight w:val="yellow"/>
        </w:rPr>
      </w:pPr>
      <w:r w:rsidRPr="4F0E0F1B" w:rsidR="007A1421">
        <w:rPr>
          <w:b w:val="1"/>
          <w:bCs w:val="1"/>
        </w:rPr>
        <w:t>First</w:t>
      </w:r>
      <w:r w:rsidRPr="4F0E0F1B" w:rsidR="007A1421">
        <w:rPr>
          <w:b w:val="1"/>
          <w:bCs w:val="1"/>
        </w:rPr>
        <w:t xml:space="preserve"> place: </w:t>
      </w:r>
      <w:r w:rsidR="007A1421">
        <w:rPr/>
        <w:t xml:space="preserve">Rochelle </w:t>
      </w:r>
      <w:r w:rsidR="007A1421">
        <w:rPr/>
        <w:t>Niemeijer</w:t>
      </w:r>
      <w:r w:rsidR="007A1421">
        <w:rPr/>
        <w:t xml:space="preserve">, a 29-year-old Dutch </w:t>
      </w:r>
      <w:r w:rsidR="007A1421">
        <w:rPr/>
        <w:t>scientist</w:t>
      </w:r>
      <w:r w:rsidR="007A1421">
        <w:rPr/>
        <w:t xml:space="preserve">, won </w:t>
      </w:r>
      <w:r w:rsidR="007A1421">
        <w:rPr/>
        <w:t>first</w:t>
      </w:r>
      <w:r w:rsidR="007A1421">
        <w:rPr/>
        <w:t xml:space="preserve"> place </w:t>
      </w:r>
      <w:r w:rsidR="007A1421">
        <w:rPr/>
        <w:t>for</w:t>
      </w:r>
      <w:r w:rsidR="007A1421">
        <w:rPr/>
        <w:t xml:space="preserve"> </w:t>
      </w:r>
      <w:r w:rsidR="007A1421">
        <w:rPr/>
        <w:t>her</w:t>
      </w:r>
      <w:r w:rsidR="007A1421">
        <w:rPr/>
        <w:t xml:space="preserve"> portable AI-</w:t>
      </w:r>
      <w:r w:rsidR="007A1421">
        <w:rPr/>
        <w:t>driven</w:t>
      </w:r>
      <w:r w:rsidR="007A1421">
        <w:rPr/>
        <w:t xml:space="preserve"> </w:t>
      </w:r>
      <w:r w:rsidR="007A1421">
        <w:rPr/>
        <w:t>chemistry</w:t>
      </w:r>
      <w:r w:rsidR="007A1421">
        <w:rPr/>
        <w:t xml:space="preserve"> kit </w:t>
      </w:r>
      <w:r w:rsidR="007A1421">
        <w:rPr/>
        <w:t>that</w:t>
      </w:r>
      <w:r w:rsidR="007A1421">
        <w:rPr/>
        <w:t xml:space="preserve"> </w:t>
      </w:r>
      <w:r w:rsidR="007A1421">
        <w:rPr/>
        <w:t>quickly</w:t>
      </w:r>
      <w:r w:rsidR="007A1421">
        <w:rPr/>
        <w:t xml:space="preserve"> </w:t>
      </w:r>
      <w:r w:rsidR="007A1421">
        <w:rPr/>
        <w:t>identifies</w:t>
      </w:r>
      <w:r w:rsidR="007A1421">
        <w:rPr/>
        <w:t xml:space="preserve"> bacteria </w:t>
      </w:r>
      <w:r w:rsidR="007A1421">
        <w:rPr/>
        <w:t>causing</w:t>
      </w:r>
      <w:r w:rsidR="007A1421">
        <w:rPr/>
        <w:t xml:space="preserve"> </w:t>
      </w:r>
      <w:r w:rsidR="007A1421">
        <w:rPr/>
        <w:t>infections</w:t>
      </w:r>
      <w:r w:rsidR="007A1421">
        <w:rPr/>
        <w:t xml:space="preserve"> </w:t>
      </w:r>
      <w:r w:rsidR="007A1421">
        <w:rPr/>
        <w:t>like</w:t>
      </w:r>
      <w:r w:rsidR="007A1421">
        <w:rPr/>
        <w:t xml:space="preserve"> </w:t>
      </w:r>
      <w:r w:rsidR="007A1421">
        <w:rPr/>
        <w:t>urinary</w:t>
      </w:r>
      <w:r w:rsidR="007A1421">
        <w:rPr/>
        <w:t xml:space="preserve"> </w:t>
      </w:r>
      <w:r w:rsidR="007A1421">
        <w:rPr/>
        <w:t>tract</w:t>
      </w:r>
      <w:r w:rsidR="007A1421">
        <w:rPr/>
        <w:t xml:space="preserve"> </w:t>
      </w:r>
      <w:r w:rsidR="007A1421">
        <w:rPr/>
        <w:t>infections</w:t>
      </w:r>
      <w:r w:rsidR="007A1421">
        <w:rPr/>
        <w:t xml:space="preserve">. </w:t>
      </w:r>
      <w:r w:rsidR="007A1421">
        <w:rPr/>
        <w:t>This</w:t>
      </w:r>
      <w:r w:rsidR="007A1421">
        <w:rPr/>
        <w:t xml:space="preserve"> </w:t>
      </w:r>
      <w:r w:rsidR="007A1421">
        <w:rPr/>
        <w:t>invention</w:t>
      </w:r>
      <w:r w:rsidR="007A1421">
        <w:rPr/>
        <w:t xml:space="preserve"> </w:t>
      </w:r>
      <w:r w:rsidR="007A1421">
        <w:rPr/>
        <w:t>allows</w:t>
      </w:r>
      <w:r w:rsidR="007A1421">
        <w:rPr/>
        <w:t xml:space="preserve"> </w:t>
      </w:r>
      <w:r w:rsidR="007A1421">
        <w:rPr/>
        <w:t>for</w:t>
      </w:r>
      <w:r w:rsidR="007A1421">
        <w:rPr/>
        <w:t xml:space="preserve"> </w:t>
      </w:r>
      <w:r w:rsidR="007A1421">
        <w:rPr/>
        <w:t>faster</w:t>
      </w:r>
      <w:r w:rsidR="007A1421">
        <w:rPr/>
        <w:t xml:space="preserve"> and more </w:t>
      </w:r>
      <w:r w:rsidR="007A1421">
        <w:rPr/>
        <w:t>accurate</w:t>
      </w:r>
      <w:r w:rsidR="007A1421">
        <w:rPr/>
        <w:t xml:space="preserve"> medical </w:t>
      </w:r>
      <w:r w:rsidR="007A1421">
        <w:rPr/>
        <w:t>treatment</w:t>
      </w:r>
      <w:r w:rsidR="007A1421">
        <w:rPr/>
        <w:t xml:space="preserve"> </w:t>
      </w:r>
      <w:r w:rsidR="007A1421">
        <w:rPr/>
        <w:t>decisions</w:t>
      </w:r>
      <w:r w:rsidR="007A1421">
        <w:rPr/>
        <w:t>.</w:t>
      </w:r>
      <w:r w:rsidR="58239E15">
        <w:rPr/>
        <w:t xml:space="preserve"> </w:t>
      </w:r>
      <w:hyperlink r:id="R8bc72c0c82cb4a77">
        <w:r w:rsidRPr="4F0E0F1B" w:rsidR="16F37D84">
          <w:rPr>
            <w:rStyle w:val="Hyperlink"/>
            <w:i w:val="1"/>
            <w:iCs w:val="1"/>
          </w:rPr>
          <w:t>Find out</w:t>
        </w:r>
      </w:hyperlink>
      <w:r w:rsidRPr="4F0E0F1B" w:rsidR="16F37D84">
        <w:rPr>
          <w:i w:val="1"/>
          <w:iCs w:val="1"/>
        </w:rPr>
        <w:t xml:space="preserve"> more about the inventor.</w:t>
      </w:r>
    </w:p>
    <w:p xmlns:wp14="http://schemas.microsoft.com/office/word/2010/wordml" w:rsidR="00B81AA5" w:rsidP="545AA321" w:rsidRDefault="00B81AA5" w14:paraId="3CF2D8B6" wp14:textId="77777777">
      <w:pPr>
        <w:spacing w:line="240" w:lineRule="auto"/>
        <w:jc w:val="both"/>
        <w:rPr>
          <w:b w:val="1"/>
          <w:bCs w:val="1"/>
        </w:rPr>
      </w:pPr>
    </w:p>
    <w:p w:rsidR="007A1421" w:rsidP="4F0E0F1B" w:rsidRDefault="007A1421" w14:paraId="0B95C742" w14:textId="70DDBE35">
      <w:pPr>
        <w:spacing w:line="240" w:lineRule="auto"/>
        <w:jc w:val="both"/>
        <w:rPr>
          <w:i w:val="1"/>
          <w:iCs w:val="1"/>
          <w:highlight w:val="yellow"/>
        </w:rPr>
      </w:pPr>
      <w:r w:rsidRPr="4F0E0F1B" w:rsidR="007A1421">
        <w:rPr>
          <w:b w:val="1"/>
          <w:bCs w:val="1"/>
        </w:rPr>
        <w:t>Second</w:t>
      </w:r>
      <w:r w:rsidRPr="4F0E0F1B" w:rsidR="007A1421">
        <w:rPr>
          <w:b w:val="1"/>
          <w:bCs w:val="1"/>
        </w:rPr>
        <w:t xml:space="preserve"> place</w:t>
      </w:r>
      <w:r w:rsidR="007A1421">
        <w:rPr/>
        <w:t xml:space="preserve">: </w:t>
      </w:r>
      <w:r w:rsidR="007A1421">
        <w:rPr/>
        <w:t>Valentyn</w:t>
      </w:r>
      <w:r w:rsidR="007A1421">
        <w:rPr/>
        <w:t xml:space="preserve"> </w:t>
      </w:r>
      <w:r w:rsidR="007A1421">
        <w:rPr/>
        <w:t>Frechka</w:t>
      </w:r>
      <w:r w:rsidR="007A1421">
        <w:rPr/>
        <w:t xml:space="preserve">, a 23-year-old </w:t>
      </w:r>
      <w:r w:rsidR="007A1421">
        <w:rPr/>
        <w:t>Ukrainian</w:t>
      </w:r>
      <w:r w:rsidR="007A1421">
        <w:rPr/>
        <w:t xml:space="preserve"> inventor, </w:t>
      </w:r>
      <w:r w:rsidR="007A1421">
        <w:rPr/>
        <w:t>ranked</w:t>
      </w:r>
      <w:r w:rsidR="007A1421">
        <w:rPr/>
        <w:t xml:space="preserve"> </w:t>
      </w:r>
      <w:r w:rsidR="007A1421">
        <w:rPr/>
        <w:t>second</w:t>
      </w:r>
      <w:r w:rsidR="007A1421">
        <w:rPr/>
        <w:t xml:space="preserve"> </w:t>
      </w:r>
      <w:r w:rsidR="007A1421">
        <w:rPr/>
        <w:t>for</w:t>
      </w:r>
      <w:r w:rsidR="007A1421">
        <w:rPr/>
        <w:t xml:space="preserve"> </w:t>
      </w:r>
      <w:r w:rsidR="007A1421">
        <w:rPr/>
        <w:t>developing</w:t>
      </w:r>
      <w:r w:rsidR="007A1421">
        <w:rPr/>
        <w:t xml:space="preserve"> a </w:t>
      </w:r>
      <w:r w:rsidR="007A1421">
        <w:rPr/>
        <w:t>method</w:t>
      </w:r>
      <w:r w:rsidR="007A1421">
        <w:rPr/>
        <w:t xml:space="preserve"> </w:t>
      </w:r>
      <w:r w:rsidR="007A1421">
        <w:rPr/>
        <w:t>to</w:t>
      </w:r>
      <w:r w:rsidR="007A1421">
        <w:rPr/>
        <w:t xml:space="preserve"> </w:t>
      </w:r>
      <w:r w:rsidR="007A1421">
        <w:rPr/>
        <w:t>turn</w:t>
      </w:r>
      <w:r w:rsidR="007A1421">
        <w:rPr/>
        <w:t xml:space="preserve"> fallen </w:t>
      </w:r>
      <w:r w:rsidR="007A1421">
        <w:rPr/>
        <w:t>leaves</w:t>
      </w:r>
      <w:r w:rsidR="007A1421">
        <w:rPr/>
        <w:t xml:space="preserve"> </w:t>
      </w:r>
      <w:r w:rsidR="007A1421">
        <w:rPr/>
        <w:t>into</w:t>
      </w:r>
      <w:r w:rsidR="007A1421">
        <w:rPr/>
        <w:t xml:space="preserve"> </w:t>
      </w:r>
      <w:r w:rsidR="007A1421">
        <w:rPr/>
        <w:t>sustainably</w:t>
      </w:r>
      <w:r w:rsidR="007A1421">
        <w:rPr/>
        <w:t xml:space="preserve"> </w:t>
      </w:r>
      <w:r w:rsidR="007A1421">
        <w:rPr/>
        <w:t>made</w:t>
      </w:r>
      <w:r w:rsidR="007A1421">
        <w:rPr/>
        <w:t xml:space="preserve"> </w:t>
      </w:r>
      <w:r w:rsidR="007A1421">
        <w:rPr/>
        <w:t>paper</w:t>
      </w:r>
      <w:r w:rsidR="007A1421">
        <w:rPr/>
        <w:t xml:space="preserve">, </w:t>
      </w:r>
      <w:r w:rsidR="007A1421">
        <w:rPr/>
        <w:t>significantly</w:t>
      </w:r>
      <w:r w:rsidR="007A1421">
        <w:rPr/>
        <w:t xml:space="preserve"> </w:t>
      </w:r>
      <w:r w:rsidR="007A1421">
        <w:rPr/>
        <w:t>reducing</w:t>
      </w:r>
      <w:r w:rsidR="007A1421">
        <w:rPr/>
        <w:t xml:space="preserve"> </w:t>
      </w:r>
      <w:r w:rsidR="007A1421">
        <w:rPr/>
        <w:t>the</w:t>
      </w:r>
      <w:r w:rsidR="007A1421">
        <w:rPr/>
        <w:t xml:space="preserve"> </w:t>
      </w:r>
      <w:r w:rsidR="007A1421">
        <w:rPr/>
        <w:t>need</w:t>
      </w:r>
      <w:r w:rsidR="007A1421">
        <w:rPr/>
        <w:t xml:space="preserve"> </w:t>
      </w:r>
      <w:r w:rsidR="007A1421">
        <w:rPr/>
        <w:t>for</w:t>
      </w:r>
      <w:r w:rsidR="007A1421">
        <w:rPr/>
        <w:t xml:space="preserve"> </w:t>
      </w:r>
      <w:r w:rsidR="007A1421">
        <w:rPr/>
        <w:t>tree</w:t>
      </w:r>
      <w:r w:rsidR="007A1421">
        <w:rPr/>
        <w:t xml:space="preserve"> </w:t>
      </w:r>
      <w:r w:rsidR="007A1421">
        <w:rPr/>
        <w:t>harvesting</w:t>
      </w:r>
      <w:r w:rsidR="007A1421">
        <w:rPr/>
        <w:t xml:space="preserve"> in </w:t>
      </w:r>
      <w:r w:rsidR="007A1421">
        <w:rPr/>
        <w:t>paper</w:t>
      </w:r>
      <w:r w:rsidR="007A1421">
        <w:rPr/>
        <w:t xml:space="preserve"> </w:t>
      </w:r>
      <w:r w:rsidR="007A1421">
        <w:rPr/>
        <w:t>production</w:t>
      </w:r>
      <w:r w:rsidR="007A1421">
        <w:rPr/>
        <w:t>.</w:t>
      </w:r>
      <w:r w:rsidR="44393C76">
        <w:rPr/>
        <w:t xml:space="preserve"> </w:t>
      </w:r>
      <w:hyperlink r:id="R755099c4291e4d46">
        <w:r w:rsidRPr="4F0E0F1B" w:rsidR="4AA6D6AD">
          <w:rPr>
            <w:rStyle w:val="Hyperlink"/>
            <w:i w:val="1"/>
            <w:iCs w:val="1"/>
          </w:rPr>
          <w:t>Fin</w:t>
        </w:r>
        <w:r w:rsidRPr="4F0E0F1B" w:rsidR="4AA6D6AD">
          <w:rPr>
            <w:rStyle w:val="Hyperlink"/>
            <w:i w:val="1"/>
            <w:iCs w:val="1"/>
          </w:rPr>
          <w:t>d out</w:t>
        </w:r>
      </w:hyperlink>
      <w:r w:rsidRPr="4F0E0F1B" w:rsidR="4AA6D6AD">
        <w:rPr>
          <w:i w:val="1"/>
          <w:iCs w:val="1"/>
        </w:rPr>
        <w:t xml:space="preserve"> </w:t>
      </w:r>
      <w:r w:rsidRPr="4F0E0F1B" w:rsidR="4AA6D6AD">
        <w:rPr>
          <w:i w:val="1"/>
          <w:iCs w:val="1"/>
        </w:rPr>
        <w:t>more about the inventor.</w:t>
      </w:r>
    </w:p>
    <w:p xmlns:wp14="http://schemas.microsoft.com/office/word/2010/wordml" w:rsidR="00B81AA5" w:rsidRDefault="00B81AA5" w14:paraId="1FC39945" wp14:textId="77777777">
      <w:pPr>
        <w:spacing w:line="240" w:lineRule="auto"/>
        <w:jc w:val="both"/>
      </w:pPr>
    </w:p>
    <w:p w:rsidR="007A1421" w:rsidP="4F0E0F1B" w:rsidRDefault="007A1421" w14:paraId="790A39A8" w14:textId="4E502A5F">
      <w:pPr>
        <w:spacing w:line="240" w:lineRule="auto"/>
        <w:jc w:val="both"/>
        <w:rPr>
          <w:i w:val="1"/>
          <w:iCs w:val="1"/>
          <w:highlight w:val="yellow"/>
        </w:rPr>
      </w:pPr>
      <w:r w:rsidRPr="4F0E0F1B" w:rsidR="007A1421">
        <w:rPr>
          <w:b w:val="1"/>
          <w:bCs w:val="1"/>
        </w:rPr>
        <w:t>Third</w:t>
      </w:r>
      <w:r w:rsidRPr="4F0E0F1B" w:rsidR="007A1421">
        <w:rPr>
          <w:b w:val="1"/>
          <w:bCs w:val="1"/>
        </w:rPr>
        <w:t xml:space="preserve"> place:</w:t>
      </w:r>
      <w:r w:rsidR="007A1421">
        <w:rPr/>
        <w:t xml:space="preserve"> </w:t>
      </w:r>
      <w:r w:rsidR="007A1421">
        <w:rPr/>
        <w:t>The</w:t>
      </w:r>
      <w:r w:rsidR="007A1421">
        <w:rPr/>
        <w:t xml:space="preserve"> </w:t>
      </w:r>
      <w:r w:rsidR="007A1421">
        <w:rPr/>
        <w:t>young</w:t>
      </w:r>
      <w:r w:rsidR="007A1421">
        <w:rPr/>
        <w:t xml:space="preserve"> </w:t>
      </w:r>
      <w:r w:rsidR="007A1421">
        <w:rPr/>
        <w:t>Tunisian</w:t>
      </w:r>
      <w:r w:rsidR="007A1421">
        <w:rPr/>
        <w:t xml:space="preserve"> </w:t>
      </w:r>
      <w:r w:rsidR="007A1421">
        <w:rPr/>
        <w:t>team</w:t>
      </w:r>
      <w:r w:rsidR="007A1421">
        <w:rPr/>
        <w:t xml:space="preserve"> </w:t>
      </w:r>
      <w:r w:rsidR="007A1421">
        <w:rPr/>
        <w:t>of</w:t>
      </w:r>
      <w:r w:rsidR="007A1421">
        <w:rPr/>
        <w:t xml:space="preserve"> </w:t>
      </w:r>
      <w:r w:rsidR="007A1421">
        <w:rPr/>
        <w:t>Khaoula</w:t>
      </w:r>
      <w:r w:rsidR="007A1421">
        <w:rPr/>
        <w:t xml:space="preserve"> Ben Ahmed, </w:t>
      </w:r>
      <w:r w:rsidR="007A1421">
        <w:rPr/>
        <w:t>Ghofrane</w:t>
      </w:r>
      <w:r w:rsidR="007A1421">
        <w:rPr/>
        <w:t xml:space="preserve"> </w:t>
      </w:r>
      <w:r w:rsidR="007A1421">
        <w:rPr/>
        <w:t>Ayari</w:t>
      </w:r>
      <w:r w:rsidR="007A1421">
        <w:rPr/>
        <w:t xml:space="preserve">, </w:t>
      </w:r>
      <w:r w:rsidR="007A1421">
        <w:rPr/>
        <w:t>Souleima</w:t>
      </w:r>
      <w:r w:rsidR="007A1421">
        <w:rPr/>
        <w:t xml:space="preserve"> Ben </w:t>
      </w:r>
      <w:r w:rsidR="007A1421">
        <w:rPr/>
        <w:t>Temime</w:t>
      </w:r>
      <w:r w:rsidR="007A1421">
        <w:rPr/>
        <w:t xml:space="preserve">, and </w:t>
      </w:r>
      <w:r w:rsidR="007A1421">
        <w:rPr/>
        <w:t>Sirine</w:t>
      </w:r>
      <w:r w:rsidR="007A1421">
        <w:rPr/>
        <w:t xml:space="preserve"> </w:t>
      </w:r>
      <w:r w:rsidR="007A1421">
        <w:rPr/>
        <w:t>Ayari</w:t>
      </w:r>
      <w:r w:rsidR="007A1421">
        <w:rPr/>
        <w:t xml:space="preserve"> </w:t>
      </w:r>
      <w:r w:rsidR="007A1421">
        <w:rPr/>
        <w:t>were</w:t>
      </w:r>
      <w:r w:rsidR="007A1421">
        <w:rPr/>
        <w:t xml:space="preserve"> </w:t>
      </w:r>
      <w:r w:rsidR="007A1421">
        <w:rPr/>
        <w:t>awarded</w:t>
      </w:r>
      <w:r w:rsidR="007A1421">
        <w:rPr/>
        <w:t xml:space="preserve"> </w:t>
      </w:r>
      <w:r w:rsidR="007A1421">
        <w:rPr/>
        <w:t>third</w:t>
      </w:r>
      <w:r w:rsidR="007A1421">
        <w:rPr/>
        <w:t xml:space="preserve"> place </w:t>
      </w:r>
      <w:r w:rsidR="007A1421">
        <w:rPr/>
        <w:t>for</w:t>
      </w:r>
      <w:r w:rsidR="007A1421">
        <w:rPr/>
        <w:t xml:space="preserve"> </w:t>
      </w:r>
      <w:r w:rsidR="007A1421">
        <w:rPr/>
        <w:t>their</w:t>
      </w:r>
      <w:r w:rsidR="007A1421">
        <w:rPr/>
        <w:t xml:space="preserve"> innovative </w:t>
      </w:r>
      <w:r w:rsidR="007A1421">
        <w:rPr/>
        <w:t>smart</w:t>
      </w:r>
      <w:r w:rsidR="007A1421">
        <w:rPr/>
        <w:t xml:space="preserve"> </w:t>
      </w:r>
      <w:r w:rsidR="007A1421">
        <w:rPr/>
        <w:t>wheelchair</w:t>
      </w:r>
      <w:r w:rsidR="007A1421">
        <w:rPr/>
        <w:t xml:space="preserve"> control </w:t>
      </w:r>
      <w:r w:rsidR="007A1421">
        <w:rPr/>
        <w:t>system</w:t>
      </w:r>
      <w:r w:rsidR="007A1421">
        <w:rPr/>
        <w:t xml:space="preserve">, </w:t>
      </w:r>
      <w:r w:rsidR="007A1421">
        <w:rPr/>
        <w:t>which</w:t>
      </w:r>
      <w:r w:rsidR="007A1421">
        <w:rPr/>
        <w:t xml:space="preserve"> </w:t>
      </w:r>
      <w:r w:rsidR="007A1421">
        <w:rPr/>
        <w:t>enhances</w:t>
      </w:r>
      <w:r w:rsidR="007A1421">
        <w:rPr/>
        <w:t xml:space="preserve"> </w:t>
      </w:r>
      <w:r w:rsidR="007A1421">
        <w:rPr/>
        <w:t>mobility</w:t>
      </w:r>
      <w:r w:rsidR="007A1421">
        <w:rPr/>
        <w:t xml:space="preserve"> and </w:t>
      </w:r>
      <w:r w:rsidR="007A1421">
        <w:rPr/>
        <w:t>autonomy</w:t>
      </w:r>
      <w:r w:rsidR="007A1421">
        <w:rPr/>
        <w:t xml:space="preserve"> </w:t>
      </w:r>
      <w:r w:rsidR="007A1421">
        <w:rPr/>
        <w:t>for</w:t>
      </w:r>
      <w:r w:rsidR="007A1421">
        <w:rPr/>
        <w:t xml:space="preserve"> </w:t>
      </w:r>
      <w:r w:rsidR="007A1421">
        <w:rPr/>
        <w:t>individuals</w:t>
      </w:r>
      <w:r w:rsidR="007A1421">
        <w:rPr/>
        <w:t xml:space="preserve"> </w:t>
      </w:r>
      <w:r w:rsidR="007A1421">
        <w:rPr/>
        <w:t>with</w:t>
      </w:r>
      <w:r w:rsidR="007A1421">
        <w:rPr/>
        <w:t xml:space="preserve"> </w:t>
      </w:r>
      <w:r w:rsidR="007A1421">
        <w:rPr/>
        <w:t>physical</w:t>
      </w:r>
      <w:r w:rsidR="007A1421">
        <w:rPr/>
        <w:t xml:space="preserve"> </w:t>
      </w:r>
      <w:r w:rsidR="007A1421">
        <w:rPr/>
        <w:t>disabilities</w:t>
      </w:r>
      <w:r w:rsidR="007A1421">
        <w:rPr/>
        <w:t>.</w:t>
      </w:r>
      <w:r w:rsidR="4D9142DB">
        <w:rPr/>
        <w:t xml:space="preserve"> </w:t>
      </w:r>
      <w:hyperlink r:id="Rad249726a0424b1b">
        <w:r w:rsidRPr="4F0E0F1B" w:rsidR="5A324776">
          <w:rPr>
            <w:rStyle w:val="Hyperlink"/>
            <w:i w:val="1"/>
            <w:iCs w:val="1"/>
          </w:rPr>
          <w:t>Find out</w:t>
        </w:r>
      </w:hyperlink>
      <w:r w:rsidRPr="4F0E0F1B" w:rsidR="5A324776">
        <w:rPr>
          <w:i w:val="1"/>
          <w:iCs w:val="1"/>
        </w:rPr>
        <w:t xml:space="preserve"> more about the inventor.</w:t>
      </w:r>
    </w:p>
    <w:p xmlns:wp14="http://schemas.microsoft.com/office/word/2010/wordml" w:rsidR="00B81AA5" w:rsidP="545AA321" w:rsidRDefault="00B81AA5" w14:paraId="34CE0A41" wp14:textId="77777777">
      <w:pPr>
        <w:spacing w:line="240" w:lineRule="auto"/>
        <w:jc w:val="both"/>
        <w:rPr>
          <w:b w:val="1"/>
          <w:bCs w:val="1"/>
        </w:rPr>
      </w:pPr>
    </w:p>
    <w:p xmlns:wp14="http://schemas.microsoft.com/office/word/2010/wordml" w:rsidR="00B81AA5" w:rsidP="545AA321" w:rsidRDefault="007A1421" w14:paraId="0013C50C" wp14:textId="77777777">
      <w:pPr>
        <w:spacing w:line="240" w:lineRule="auto"/>
        <w:jc w:val="both"/>
        <w:rPr>
          <w:b w:val="1"/>
          <w:bCs w:val="1"/>
        </w:rPr>
      </w:pPr>
      <w:r w:rsidRPr="545AA321" w:rsidR="007A1421">
        <w:rPr>
          <w:b w:val="1"/>
          <w:bCs w:val="1"/>
        </w:rPr>
        <w:t xml:space="preserve">Popular </w:t>
      </w:r>
      <w:r w:rsidRPr="545AA321" w:rsidR="007A1421">
        <w:rPr>
          <w:b w:val="1"/>
          <w:bCs w:val="1"/>
        </w:rPr>
        <w:t>Prize</w:t>
      </w:r>
    </w:p>
    <w:p xmlns:wp14="http://schemas.microsoft.com/office/word/2010/wordml" w:rsidR="00B81AA5" w:rsidP="4F0E0F1B" w:rsidRDefault="00B81AA5" w14:paraId="0CFF7DAB" wp14:textId="24B369C4">
      <w:pPr>
        <w:spacing w:line="240" w:lineRule="auto"/>
        <w:jc w:val="both"/>
        <w:rPr>
          <w:highlight w:val="yellow"/>
        </w:rPr>
      </w:pPr>
      <w:r w:rsidR="007A1421">
        <w:rPr/>
        <w:t>Chosen</w:t>
      </w:r>
      <w:r w:rsidR="007A1421">
        <w:rPr/>
        <w:t xml:space="preserve"> </w:t>
      </w:r>
      <w:r w:rsidR="007A1421">
        <w:rPr/>
        <w:t>by</w:t>
      </w:r>
      <w:r w:rsidR="007A1421">
        <w:rPr/>
        <w:t xml:space="preserve"> </w:t>
      </w:r>
      <w:r w:rsidR="007A1421">
        <w:rPr/>
        <w:t>the</w:t>
      </w:r>
      <w:r w:rsidR="007A1421">
        <w:rPr/>
        <w:t xml:space="preserve"> </w:t>
      </w:r>
      <w:r w:rsidR="007A1421">
        <w:rPr/>
        <w:t>public</w:t>
      </w:r>
      <w:r w:rsidR="007A1421">
        <w:rPr/>
        <w:t xml:space="preserve">, </w:t>
      </w:r>
      <w:r w:rsidR="007A1421">
        <w:rPr/>
        <w:t>this</w:t>
      </w:r>
      <w:r w:rsidR="007A1421">
        <w:rPr/>
        <w:t xml:space="preserve"> </w:t>
      </w:r>
      <w:r w:rsidR="007A1421">
        <w:rPr/>
        <w:t>year’s</w:t>
      </w:r>
      <w:r w:rsidR="007A1421">
        <w:rPr/>
        <w:t xml:space="preserve"> </w:t>
      </w:r>
      <w:r w:rsidR="007A1421">
        <w:rPr/>
        <w:t>winner</w:t>
      </w:r>
      <w:r w:rsidR="007A1421">
        <w:rPr/>
        <w:t xml:space="preserve"> </w:t>
      </w:r>
      <w:r w:rsidR="007A1421">
        <w:rPr/>
        <w:t>is</w:t>
      </w:r>
      <w:r w:rsidR="50026026">
        <w:rPr/>
        <w:t xml:space="preserve"> Olga </w:t>
      </w:r>
      <w:r w:rsidR="50026026">
        <w:rPr/>
        <w:t>Malinkiewicz</w:t>
      </w:r>
      <w:r w:rsidR="50026026">
        <w:rPr/>
        <w:t>, who is also the winner of the SMEs category</w:t>
      </w:r>
      <w:r w:rsidR="6C05BC16">
        <w:rPr/>
        <w:t xml:space="preserve"> for her pioneering work in printing solar panels.</w:t>
      </w:r>
    </w:p>
    <w:p xmlns:wp14="http://schemas.microsoft.com/office/word/2010/wordml" w:rsidR="00B81AA5" w:rsidP="4F0E0F1B" w:rsidRDefault="00B81AA5" w14:paraId="416C0464" wp14:textId="1F507016">
      <w:pPr>
        <w:spacing w:line="240" w:lineRule="auto"/>
        <w:jc w:val="both"/>
      </w:pPr>
    </w:p>
    <w:p xmlns:wp14="http://schemas.microsoft.com/office/word/2010/wordml" w:rsidR="00B81AA5" w:rsidP="4F0E0F1B" w:rsidRDefault="00B81AA5" w14:paraId="091EAEF6" wp14:textId="1E8E203F">
      <w:pPr>
        <w:shd w:val="clear" w:color="auto" w:fill="FFFFFF" w:themeFill="background1"/>
        <w:spacing w:before="0" w:beforeAutospacing="off" w:after="0" w:afterAutospacing="off" w:line="360" w:lineRule="auto"/>
        <w:jc w:val="both"/>
        <w:rPr>
          <w:rFonts w:ascii="Arial" w:hAnsi="Arial" w:eastAsia="Arial" w:cs="Arial"/>
          <w:b w:val="1"/>
          <w:bCs w:val="1"/>
          <w:i w:val="0"/>
          <w:iCs w:val="0"/>
          <w:caps w:val="0"/>
          <w:smallCaps w:val="0"/>
          <w:noProof w:val="0"/>
          <w:color w:val="C00000"/>
          <w:sz w:val="22"/>
          <w:szCs w:val="22"/>
          <w:lang w:val="en-GB"/>
        </w:rPr>
      </w:pPr>
      <w:r w:rsidRPr="0D46F346" w:rsidR="4C7546DA">
        <w:rPr>
          <w:rFonts w:ascii="Arial" w:hAnsi="Arial" w:eastAsia="Arial" w:cs="Arial"/>
          <w:b w:val="1"/>
          <w:bCs w:val="1"/>
          <w:i w:val="0"/>
          <w:iCs w:val="0"/>
          <w:caps w:val="0"/>
          <w:smallCaps w:val="0"/>
          <w:noProof w:val="0"/>
          <w:color w:val="C00000"/>
          <w:sz w:val="22"/>
          <w:szCs w:val="22"/>
          <w:lang w:val="en-GB"/>
        </w:rPr>
        <w:t>Next generation of the Young Inventors Prize in 2025 to take place in Iceland</w:t>
      </w:r>
    </w:p>
    <w:p w:rsidR="01942693" w:rsidP="451D475E" w:rsidRDefault="01942693" w14:paraId="7ED9E9B9" w14:textId="622C4559">
      <w:pPr>
        <w:pStyle w:val="Normal"/>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451D475E" w:rsidR="01942693">
        <w:rPr>
          <w:rFonts w:ascii="Arial" w:hAnsi="Arial" w:eastAsia="Arial" w:cs="Arial"/>
          <w:b w:val="0"/>
          <w:bCs w:val="0"/>
          <w:i w:val="0"/>
          <w:iCs w:val="0"/>
          <w:caps w:val="0"/>
          <w:smallCaps w:val="0"/>
          <w:noProof w:val="0"/>
          <w:color w:val="000000" w:themeColor="text1" w:themeTint="FF" w:themeShade="FF"/>
          <w:sz w:val="22"/>
          <w:szCs w:val="22"/>
          <w:lang w:val="en-GB"/>
        </w:rPr>
        <w:t xml:space="preserve">During today's ceremony in Malta, the European Patent Office (EPO) was excited to announce a new concept for the award, starting in 2025. From next year onward, the award will be held biennially, with the upcoming edition focusing on young innovators below 30 years-old whose inventions address one or more United Nations Sustainable Development Goals (SDGs). An independent jury of former finalists will evaluate the entries, ensuring a fair and insightful selection process that honours the innovative spirit and achievements of the next generation of inventors. The 2025 edition will be celebrated in Iceland, marking the first of these newly biennial-focused awards, and the </w:t>
      </w:r>
      <w:hyperlink r:id="R2a33ed1afbfa45e2">
        <w:r w:rsidRPr="451D475E" w:rsidR="0AA1FEB1">
          <w:rPr>
            <w:rStyle w:val="Hyperlink"/>
            <w:rFonts w:ascii="Arial" w:hAnsi="Arial" w:eastAsia="Arial" w:cs="Arial"/>
            <w:b w:val="0"/>
            <w:bCs w:val="0"/>
            <w:i w:val="0"/>
            <w:iCs w:val="0"/>
            <w:caps w:val="0"/>
            <w:smallCaps w:val="0"/>
            <w:strike w:val="0"/>
            <w:dstrike w:val="0"/>
            <w:noProof w:val="0"/>
            <w:sz w:val="22"/>
            <w:szCs w:val="22"/>
            <w:lang w:val="en-GB"/>
          </w:rPr>
          <w:t>nominations period</w:t>
        </w:r>
      </w:hyperlink>
      <w:r w:rsidRPr="451D475E" w:rsidR="01942693">
        <w:rPr>
          <w:rFonts w:ascii="Arial" w:hAnsi="Arial" w:eastAsia="Arial" w:cs="Arial"/>
          <w:b w:val="0"/>
          <w:bCs w:val="0"/>
          <w:i w:val="0"/>
          <w:iCs w:val="0"/>
          <w:caps w:val="0"/>
          <w:smallCaps w:val="0"/>
          <w:noProof w:val="0"/>
          <w:color w:val="000000" w:themeColor="text1" w:themeTint="FF" w:themeShade="FF"/>
          <w:sz w:val="22"/>
          <w:szCs w:val="22"/>
          <w:lang w:val="en-GB"/>
        </w:rPr>
        <w:t xml:space="preserve"> for all technological fields remains open from today until the end of September.  </w:t>
      </w:r>
    </w:p>
    <w:p w:rsidR="0D46F346" w:rsidP="0D46F346" w:rsidRDefault="0D46F346" w14:paraId="2269630B" w14:textId="3F9C2E4B">
      <w:pPr>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p>
    <w:p w:rsidR="01942693" w:rsidP="0D46F346" w:rsidRDefault="01942693" w14:paraId="418212E9" w14:textId="6E4B8020">
      <w:pPr>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n-US"/>
        </w:rPr>
      </w:pPr>
      <w:r w:rsidRPr="0D46F346" w:rsidR="01942693">
        <w:rPr>
          <w:rFonts w:ascii="Arial" w:hAnsi="Arial" w:eastAsia="Arial" w:cs="Arial"/>
          <w:b w:val="0"/>
          <w:bCs w:val="0"/>
          <w:i w:val="0"/>
          <w:iCs w:val="0"/>
          <w:caps w:val="0"/>
          <w:smallCaps w:val="0"/>
          <w:noProof w:val="0"/>
          <w:color w:val="000000" w:themeColor="text1" w:themeTint="FF" w:themeShade="FF"/>
          <w:sz w:val="22"/>
          <w:szCs w:val="22"/>
          <w:lang w:val="en-GB"/>
        </w:rPr>
        <w:t>In alternating years, starting in 2026, the EPO will return to the original concept of the European Inventor Award, featuring its traditional categories of ‘Industry’, ‘Research’, ‘SMEs’, ‘</w:t>
      </w:r>
      <w:r w:rsidRPr="0D46F346" w:rsidR="01942693">
        <w:rPr>
          <w:rFonts w:ascii="Arial" w:hAnsi="Arial" w:eastAsia="Arial" w:cs="Arial"/>
          <w:b w:val="0"/>
          <w:bCs w:val="0"/>
          <w:i w:val="0"/>
          <w:iCs w:val="0"/>
          <w:caps w:val="0"/>
          <w:smallCaps w:val="0"/>
          <w:noProof w:val="0"/>
          <w:color w:val="000000" w:themeColor="text1" w:themeTint="FF" w:themeShade="FF"/>
          <w:sz w:val="22"/>
          <w:szCs w:val="22"/>
          <w:lang w:val="en-GB"/>
        </w:rPr>
        <w:t>Non-EPO</w:t>
      </w:r>
      <w:r w:rsidRPr="0D46F346" w:rsidR="01942693">
        <w:rPr>
          <w:rFonts w:ascii="Arial" w:hAnsi="Arial" w:eastAsia="Arial" w:cs="Arial"/>
          <w:b w:val="0"/>
          <w:bCs w:val="0"/>
          <w:i w:val="0"/>
          <w:iCs w:val="0"/>
          <w:caps w:val="0"/>
          <w:smallCaps w:val="0"/>
          <w:noProof w:val="0"/>
          <w:color w:val="000000" w:themeColor="text1" w:themeTint="FF" w:themeShade="FF"/>
          <w:sz w:val="22"/>
          <w:szCs w:val="22"/>
          <w:lang w:val="en-GB"/>
        </w:rPr>
        <w:t xml:space="preserve"> countries’, ‘Lifetime Achievement’ and ‘Popular Prize’</w:t>
      </w:r>
      <w:r w:rsidRPr="0D46F346" w:rsidR="01942693">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xmlns:wp14="http://schemas.microsoft.com/office/word/2010/wordml" w:rsidR="00B81AA5" w:rsidP="545AA321" w:rsidRDefault="00B81AA5" w14:paraId="110FFD37" wp14:textId="6B5C2947">
      <w:pPr>
        <w:spacing w:line="360" w:lineRule="auto"/>
        <w:rPr>
          <w:b w:val="1"/>
          <w:bCs w:val="1"/>
        </w:rPr>
      </w:pPr>
    </w:p>
    <w:p xmlns:wp14="http://schemas.microsoft.com/office/word/2010/wordml" w:rsidR="00B81AA5" w:rsidRDefault="007A1421" w14:paraId="396F638F" wp14:textId="77777777">
      <w:pPr>
        <w:spacing w:after="160" w:line="259" w:lineRule="auto"/>
        <w:rPr>
          <w:sz w:val="20"/>
          <w:szCs w:val="20"/>
        </w:rPr>
      </w:pPr>
      <w:r w:rsidRPr="545AA321" w:rsidR="007A1421">
        <w:rPr>
          <w:b w:val="1"/>
          <w:bCs w:val="1"/>
          <w:sz w:val="20"/>
          <w:szCs w:val="20"/>
        </w:rPr>
        <w:t xml:space="preserve">Media </w:t>
      </w:r>
      <w:r w:rsidRPr="545AA321" w:rsidR="007A1421">
        <w:rPr>
          <w:b w:val="1"/>
          <w:bCs w:val="1"/>
          <w:sz w:val="20"/>
          <w:szCs w:val="20"/>
        </w:rPr>
        <w:t>contacts</w:t>
      </w:r>
      <w:r w:rsidRPr="545AA321" w:rsidR="007A1421">
        <w:rPr>
          <w:b w:val="1"/>
          <w:bCs w:val="1"/>
          <w:sz w:val="20"/>
          <w:szCs w:val="20"/>
        </w:rPr>
        <w:t xml:space="preserve"> </w:t>
      </w:r>
      <w:r w:rsidRPr="545AA321" w:rsidR="007A1421">
        <w:rPr>
          <w:b w:val="1"/>
          <w:bCs w:val="1"/>
          <w:sz w:val="20"/>
          <w:szCs w:val="20"/>
        </w:rPr>
        <w:t>European</w:t>
      </w:r>
      <w:r w:rsidRPr="545AA321" w:rsidR="007A1421">
        <w:rPr>
          <w:b w:val="1"/>
          <w:bCs w:val="1"/>
          <w:sz w:val="20"/>
          <w:szCs w:val="20"/>
        </w:rPr>
        <w:t xml:space="preserve"> </w:t>
      </w:r>
      <w:r w:rsidRPr="545AA321" w:rsidR="007A1421">
        <w:rPr>
          <w:b w:val="1"/>
          <w:bCs w:val="1"/>
          <w:sz w:val="20"/>
          <w:szCs w:val="20"/>
        </w:rPr>
        <w:t>Patent</w:t>
      </w:r>
      <w:r w:rsidRPr="545AA321" w:rsidR="007A1421">
        <w:rPr>
          <w:b w:val="1"/>
          <w:bCs w:val="1"/>
          <w:sz w:val="20"/>
          <w:szCs w:val="20"/>
        </w:rPr>
        <w:t xml:space="preserve"> Office</w:t>
      </w:r>
    </w:p>
    <w:p xmlns:wp14="http://schemas.microsoft.com/office/word/2010/wordml" w:rsidR="00B81AA5" w:rsidRDefault="007A1421" w14:paraId="09A3C43B" wp14:textId="77777777">
      <w:pPr>
        <w:spacing w:line="240" w:lineRule="auto"/>
        <w:rPr>
          <w:sz w:val="20"/>
          <w:szCs w:val="20"/>
        </w:rPr>
      </w:pPr>
      <w:r w:rsidRPr="545AA321" w:rsidR="007A1421">
        <w:rPr>
          <w:b w:val="1"/>
          <w:bCs w:val="1"/>
          <w:sz w:val="20"/>
          <w:szCs w:val="20"/>
        </w:rPr>
        <w:t>Luis Berenguer Giménez</w:t>
      </w:r>
      <w:r w:rsidRPr="545AA321" w:rsidR="007A1421">
        <w:rPr>
          <w:sz w:val="20"/>
          <w:szCs w:val="20"/>
        </w:rPr>
        <w:t xml:space="preserve"> </w:t>
      </w:r>
      <w:r>
        <w:br/>
      </w:r>
      <w:r w:rsidRPr="545AA321" w:rsidR="007A1421">
        <w:rPr>
          <w:sz w:val="20"/>
          <w:szCs w:val="20"/>
        </w:rPr>
        <w:t xml:space="preserve">Principal </w:t>
      </w:r>
      <w:r w:rsidRPr="545AA321" w:rsidR="007A1421">
        <w:rPr>
          <w:sz w:val="20"/>
          <w:szCs w:val="20"/>
        </w:rPr>
        <w:t>Director</w:t>
      </w:r>
      <w:r w:rsidRPr="545AA321" w:rsidR="007A1421">
        <w:rPr>
          <w:sz w:val="20"/>
          <w:szCs w:val="20"/>
        </w:rPr>
        <w:t xml:space="preserve"> </w:t>
      </w:r>
      <w:r w:rsidRPr="545AA321" w:rsidR="007A1421">
        <w:rPr>
          <w:sz w:val="20"/>
          <w:szCs w:val="20"/>
        </w:rPr>
        <w:t>Communication</w:t>
      </w:r>
      <w:r w:rsidRPr="545AA321" w:rsidR="007A1421">
        <w:rPr>
          <w:sz w:val="20"/>
          <w:szCs w:val="20"/>
        </w:rPr>
        <w:t xml:space="preserve"> / EPO </w:t>
      </w:r>
      <w:r w:rsidRPr="545AA321" w:rsidR="007A1421">
        <w:rPr>
          <w:sz w:val="20"/>
          <w:szCs w:val="20"/>
        </w:rPr>
        <w:t>spokesperson</w:t>
      </w:r>
    </w:p>
    <w:p xmlns:wp14="http://schemas.microsoft.com/office/word/2010/wordml" w:rsidR="00B81AA5" w:rsidP="545AA321" w:rsidRDefault="00B81AA5" w14:paraId="6B699379" wp14:textId="77777777">
      <w:pPr>
        <w:spacing w:line="240" w:lineRule="auto"/>
        <w:rPr>
          <w:b w:val="1"/>
          <w:bCs w:val="1"/>
          <w:sz w:val="20"/>
          <w:szCs w:val="20"/>
        </w:rPr>
      </w:pPr>
    </w:p>
    <w:p xmlns:wp14="http://schemas.microsoft.com/office/word/2010/wordml" w:rsidR="00B81AA5" w:rsidRDefault="007A1421" w14:paraId="65B2B87F" wp14:textId="77777777">
      <w:pPr>
        <w:spacing w:line="240" w:lineRule="auto"/>
        <w:rPr>
          <w:sz w:val="20"/>
          <w:szCs w:val="20"/>
        </w:rPr>
      </w:pPr>
      <w:r w:rsidRPr="545AA321" w:rsidR="007A1421">
        <w:rPr>
          <w:b w:val="1"/>
          <w:bCs w:val="1"/>
          <w:sz w:val="20"/>
          <w:szCs w:val="20"/>
        </w:rPr>
        <w:t xml:space="preserve">EPO </w:t>
      </w:r>
      <w:r w:rsidRPr="545AA321" w:rsidR="007A1421">
        <w:rPr>
          <w:b w:val="1"/>
          <w:bCs w:val="1"/>
          <w:sz w:val="20"/>
          <w:szCs w:val="20"/>
        </w:rPr>
        <w:t>press</w:t>
      </w:r>
      <w:r w:rsidRPr="545AA321" w:rsidR="007A1421">
        <w:rPr>
          <w:b w:val="1"/>
          <w:bCs w:val="1"/>
          <w:sz w:val="20"/>
          <w:szCs w:val="20"/>
        </w:rPr>
        <w:t xml:space="preserve"> </w:t>
      </w:r>
      <w:r w:rsidRPr="545AA321" w:rsidR="007A1421">
        <w:rPr>
          <w:b w:val="1"/>
          <w:bCs w:val="1"/>
          <w:sz w:val="20"/>
          <w:szCs w:val="20"/>
        </w:rPr>
        <w:t>desk</w:t>
      </w:r>
    </w:p>
    <w:p xmlns:wp14="http://schemas.microsoft.com/office/word/2010/wordml" w:rsidR="00B81AA5" w:rsidRDefault="007A1421" w14:paraId="49ADBFAD" wp14:textId="77777777">
      <w:pPr>
        <w:rPr>
          <w:sz w:val="20"/>
          <w:szCs w:val="20"/>
        </w:rPr>
      </w:pPr>
      <w:hyperlink r:id="R22db609205344daa">
        <w:r w:rsidRPr="545AA321" w:rsidR="007A1421">
          <w:rPr>
            <w:color w:val="0000FF"/>
            <w:sz w:val="20"/>
            <w:szCs w:val="20"/>
            <w:u w:val="single"/>
          </w:rPr>
          <w:t>press@epo.org</w:t>
        </w:r>
      </w:hyperlink>
      <w:r w:rsidRPr="545AA321" w:rsidR="007A1421">
        <w:rPr>
          <w:sz w:val="20"/>
          <w:szCs w:val="20"/>
        </w:rPr>
        <w:t xml:space="preserve"> </w:t>
      </w:r>
      <w:r>
        <w:br/>
      </w:r>
      <w:r w:rsidRPr="545AA321" w:rsidR="007A1421">
        <w:rPr>
          <w:sz w:val="20"/>
          <w:szCs w:val="20"/>
        </w:rPr>
        <w:t>Tel.: +49 89 2399-1833</w:t>
      </w:r>
    </w:p>
    <w:p xmlns:wp14="http://schemas.microsoft.com/office/word/2010/wordml" w:rsidR="00B81AA5" w:rsidRDefault="007A1421" w14:paraId="3FE9F23F" wp14:textId="77777777">
      <w:pPr>
        <w:rPr>
          <w:sz w:val="18"/>
          <w:szCs w:val="18"/>
        </w:rPr>
      </w:pPr>
      <w:r>
        <w:br/>
      </w:r>
    </w:p>
    <w:p xmlns:wp14="http://schemas.microsoft.com/office/word/2010/wordml" w:rsidR="00B81AA5" w:rsidRDefault="007A1421" w14:paraId="18058AE1" wp14:textId="77777777">
      <w:pPr>
        <w:rPr>
          <w:sz w:val="18"/>
          <w:szCs w:val="18"/>
        </w:rPr>
      </w:pPr>
      <w:r w:rsidRPr="545AA321" w:rsidR="007A1421">
        <w:rPr>
          <w:b w:val="1"/>
          <w:bCs w:val="1"/>
          <w:sz w:val="18"/>
          <w:szCs w:val="18"/>
        </w:rPr>
        <w:t>About</w:t>
      </w:r>
      <w:r w:rsidRPr="545AA321" w:rsidR="007A1421">
        <w:rPr>
          <w:b w:val="1"/>
          <w:bCs w:val="1"/>
          <w:sz w:val="18"/>
          <w:szCs w:val="18"/>
        </w:rPr>
        <w:t xml:space="preserve"> </w:t>
      </w:r>
      <w:r w:rsidRPr="545AA321" w:rsidR="007A1421">
        <w:rPr>
          <w:b w:val="1"/>
          <w:bCs w:val="1"/>
          <w:sz w:val="18"/>
          <w:szCs w:val="18"/>
        </w:rPr>
        <w:t>the</w:t>
      </w:r>
      <w:r w:rsidRPr="545AA321" w:rsidR="007A1421">
        <w:rPr>
          <w:b w:val="1"/>
          <w:bCs w:val="1"/>
          <w:sz w:val="18"/>
          <w:szCs w:val="18"/>
        </w:rPr>
        <w:t xml:space="preserve"> </w:t>
      </w:r>
      <w:r w:rsidRPr="545AA321" w:rsidR="007A1421">
        <w:rPr>
          <w:b w:val="1"/>
          <w:bCs w:val="1"/>
          <w:sz w:val="18"/>
          <w:szCs w:val="18"/>
        </w:rPr>
        <w:t>European</w:t>
      </w:r>
      <w:r w:rsidRPr="545AA321" w:rsidR="007A1421">
        <w:rPr>
          <w:b w:val="1"/>
          <w:bCs w:val="1"/>
          <w:sz w:val="18"/>
          <w:szCs w:val="18"/>
        </w:rPr>
        <w:t xml:space="preserve"> Inventor </w:t>
      </w:r>
      <w:r w:rsidRPr="545AA321" w:rsidR="007A1421">
        <w:rPr>
          <w:b w:val="1"/>
          <w:bCs w:val="1"/>
          <w:sz w:val="18"/>
          <w:szCs w:val="18"/>
        </w:rPr>
        <w:t>Award</w:t>
      </w:r>
    </w:p>
    <w:p xmlns:wp14="http://schemas.microsoft.com/office/word/2010/wordml" w:rsidR="00B81AA5" w:rsidRDefault="007A1421" w14:paraId="4B563078" wp14:textId="77777777">
      <w:pPr>
        <w:spacing w:before="240" w:after="240" w:line="240" w:lineRule="auto"/>
        <w:jc w:val="both"/>
        <w:rPr>
          <w:sz w:val="18"/>
          <w:szCs w:val="18"/>
          <w:highlight w:val="yellow"/>
        </w:rPr>
      </w:pPr>
      <w:r w:rsidRPr="545AA321" w:rsidR="007A1421">
        <w:rPr>
          <w:sz w:val="18"/>
          <w:szCs w:val="18"/>
        </w:rPr>
        <w:t>The</w:t>
      </w:r>
      <w:r w:rsidRPr="545AA321" w:rsidR="007A1421">
        <w:rPr>
          <w:sz w:val="18"/>
          <w:szCs w:val="18"/>
        </w:rPr>
        <w:t xml:space="preserve"> </w:t>
      </w:r>
      <w:r w:rsidRPr="545AA321" w:rsidR="007A1421">
        <w:rPr>
          <w:sz w:val="18"/>
          <w:szCs w:val="18"/>
        </w:rPr>
        <w:t>European</w:t>
      </w:r>
      <w:r w:rsidRPr="545AA321" w:rsidR="007A1421">
        <w:rPr>
          <w:sz w:val="18"/>
          <w:szCs w:val="18"/>
        </w:rPr>
        <w:t xml:space="preserve"> Inventor </w:t>
      </w:r>
      <w:r w:rsidRPr="545AA321" w:rsidR="007A1421">
        <w:rPr>
          <w:sz w:val="18"/>
          <w:szCs w:val="18"/>
        </w:rPr>
        <w:t>Award</w:t>
      </w:r>
      <w:r w:rsidRPr="545AA321" w:rsidR="007A1421">
        <w:rPr>
          <w:sz w:val="18"/>
          <w:szCs w:val="18"/>
        </w:rPr>
        <w:t xml:space="preserve"> </w:t>
      </w:r>
      <w:r w:rsidRPr="545AA321" w:rsidR="007A1421">
        <w:rPr>
          <w:sz w:val="18"/>
          <w:szCs w:val="18"/>
        </w:rPr>
        <w:t>is</w:t>
      </w:r>
      <w:r w:rsidRPr="545AA321" w:rsidR="007A1421">
        <w:rPr>
          <w:sz w:val="18"/>
          <w:szCs w:val="18"/>
        </w:rPr>
        <w:t xml:space="preserve"> </w:t>
      </w:r>
      <w:r w:rsidRPr="545AA321" w:rsidR="007A1421">
        <w:rPr>
          <w:sz w:val="18"/>
          <w:szCs w:val="18"/>
        </w:rPr>
        <w:t>one</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Europe's</w:t>
      </w:r>
      <w:r w:rsidRPr="545AA321" w:rsidR="007A1421">
        <w:rPr>
          <w:sz w:val="18"/>
          <w:szCs w:val="18"/>
        </w:rPr>
        <w:t xml:space="preserve"> </w:t>
      </w:r>
      <w:r w:rsidRPr="545AA321" w:rsidR="007A1421">
        <w:rPr>
          <w:sz w:val="18"/>
          <w:szCs w:val="18"/>
        </w:rPr>
        <w:t>most</w:t>
      </w:r>
      <w:r w:rsidRPr="545AA321" w:rsidR="007A1421">
        <w:rPr>
          <w:sz w:val="18"/>
          <w:szCs w:val="18"/>
        </w:rPr>
        <w:t xml:space="preserve"> </w:t>
      </w:r>
      <w:r w:rsidRPr="545AA321" w:rsidR="007A1421">
        <w:rPr>
          <w:sz w:val="18"/>
          <w:szCs w:val="18"/>
        </w:rPr>
        <w:t>prestigious</w:t>
      </w:r>
      <w:r w:rsidRPr="545AA321" w:rsidR="007A1421">
        <w:rPr>
          <w:sz w:val="18"/>
          <w:szCs w:val="18"/>
        </w:rPr>
        <w:t xml:space="preserve"> </w:t>
      </w:r>
      <w:r w:rsidRPr="545AA321" w:rsidR="007A1421">
        <w:rPr>
          <w:sz w:val="18"/>
          <w:szCs w:val="18"/>
        </w:rPr>
        <w:t>innovation</w:t>
      </w:r>
      <w:r w:rsidRPr="545AA321" w:rsidR="007A1421">
        <w:rPr>
          <w:sz w:val="18"/>
          <w:szCs w:val="18"/>
        </w:rPr>
        <w:t xml:space="preserve"> </w:t>
      </w:r>
      <w:r w:rsidRPr="545AA321" w:rsidR="007A1421">
        <w:rPr>
          <w:sz w:val="18"/>
          <w:szCs w:val="18"/>
        </w:rPr>
        <w:t>prizes</w:t>
      </w:r>
      <w:r w:rsidRPr="545AA321" w:rsidR="007A1421">
        <w:rPr>
          <w:sz w:val="18"/>
          <w:szCs w:val="18"/>
        </w:rPr>
        <w:t xml:space="preserve">. </w:t>
      </w:r>
      <w:r w:rsidRPr="545AA321" w:rsidR="007A1421">
        <w:rPr>
          <w:sz w:val="18"/>
          <w:szCs w:val="18"/>
        </w:rPr>
        <w:t>Launched</w:t>
      </w:r>
      <w:r w:rsidRPr="545AA321" w:rsidR="007A1421">
        <w:rPr>
          <w:sz w:val="18"/>
          <w:szCs w:val="18"/>
        </w:rPr>
        <w:t xml:space="preserve"> </w:t>
      </w:r>
      <w:r w:rsidRPr="545AA321" w:rsidR="007A1421">
        <w:rPr>
          <w:sz w:val="18"/>
          <w:szCs w:val="18"/>
        </w:rPr>
        <w:t>by</w:t>
      </w:r>
      <w:r w:rsidRPr="545AA321" w:rsidR="007A1421">
        <w:rPr>
          <w:sz w:val="18"/>
          <w:szCs w:val="18"/>
        </w:rPr>
        <w:t xml:space="preserve"> </w:t>
      </w:r>
      <w:r w:rsidRPr="545AA321" w:rsidR="007A1421">
        <w:rPr>
          <w:sz w:val="18"/>
          <w:szCs w:val="18"/>
        </w:rPr>
        <w:t>the</w:t>
      </w:r>
      <w:r w:rsidRPr="545AA321" w:rsidR="007A1421">
        <w:rPr>
          <w:sz w:val="18"/>
          <w:szCs w:val="18"/>
        </w:rPr>
        <w:t xml:space="preserve"> EPO in 2006, </w:t>
      </w:r>
      <w:r w:rsidRPr="545AA321" w:rsidR="007A1421">
        <w:rPr>
          <w:sz w:val="18"/>
          <w:szCs w:val="18"/>
        </w:rPr>
        <w:t>the</w:t>
      </w:r>
      <w:r w:rsidRPr="545AA321" w:rsidR="007A1421">
        <w:rPr>
          <w:sz w:val="18"/>
          <w:szCs w:val="18"/>
        </w:rPr>
        <w:t xml:space="preserve"> </w:t>
      </w:r>
      <w:r w:rsidRPr="545AA321" w:rsidR="007A1421">
        <w:rPr>
          <w:sz w:val="18"/>
          <w:szCs w:val="18"/>
        </w:rPr>
        <w:t>award</w:t>
      </w:r>
      <w:r w:rsidRPr="545AA321" w:rsidR="007A1421">
        <w:rPr>
          <w:sz w:val="18"/>
          <w:szCs w:val="18"/>
        </w:rPr>
        <w:t xml:space="preserve"> </w:t>
      </w:r>
      <w:r w:rsidRPr="545AA321" w:rsidR="007A1421">
        <w:rPr>
          <w:sz w:val="18"/>
          <w:szCs w:val="18"/>
        </w:rPr>
        <w:t>honours</w:t>
      </w:r>
      <w:r w:rsidRPr="545AA321" w:rsidR="007A1421">
        <w:rPr>
          <w:sz w:val="18"/>
          <w:szCs w:val="18"/>
        </w:rPr>
        <w:t xml:space="preserve"> </w:t>
      </w:r>
      <w:r w:rsidRPr="545AA321" w:rsidR="007A1421">
        <w:rPr>
          <w:sz w:val="18"/>
          <w:szCs w:val="18"/>
        </w:rPr>
        <w:t>individuals</w:t>
      </w:r>
      <w:r w:rsidRPr="545AA321" w:rsidR="007A1421">
        <w:rPr>
          <w:sz w:val="18"/>
          <w:szCs w:val="18"/>
        </w:rPr>
        <w:t xml:space="preserve"> and </w:t>
      </w:r>
      <w:r w:rsidRPr="545AA321" w:rsidR="007A1421">
        <w:rPr>
          <w:sz w:val="18"/>
          <w:szCs w:val="18"/>
        </w:rPr>
        <w:t>teams</w:t>
      </w:r>
      <w:r w:rsidRPr="545AA321" w:rsidR="007A1421">
        <w:rPr>
          <w:sz w:val="18"/>
          <w:szCs w:val="18"/>
        </w:rPr>
        <w:t xml:space="preserve">, </w:t>
      </w:r>
      <w:r w:rsidRPr="545AA321" w:rsidR="007A1421">
        <w:rPr>
          <w:sz w:val="18"/>
          <w:szCs w:val="18"/>
        </w:rPr>
        <w:t>who</w:t>
      </w:r>
      <w:r w:rsidRPr="545AA321" w:rsidR="007A1421">
        <w:rPr>
          <w:sz w:val="18"/>
          <w:szCs w:val="18"/>
        </w:rPr>
        <w:t xml:space="preserve"> </w:t>
      </w:r>
      <w:r w:rsidRPr="545AA321" w:rsidR="007A1421">
        <w:rPr>
          <w:sz w:val="18"/>
          <w:szCs w:val="18"/>
        </w:rPr>
        <w:t>have</w:t>
      </w:r>
      <w:r w:rsidRPr="545AA321" w:rsidR="007A1421">
        <w:rPr>
          <w:sz w:val="18"/>
          <w:szCs w:val="18"/>
        </w:rPr>
        <w:t xml:space="preserve"> come up </w:t>
      </w:r>
      <w:r w:rsidRPr="545AA321" w:rsidR="007A1421">
        <w:rPr>
          <w:sz w:val="18"/>
          <w:szCs w:val="18"/>
        </w:rPr>
        <w:t>with</w:t>
      </w:r>
      <w:r w:rsidRPr="545AA321" w:rsidR="007A1421">
        <w:rPr>
          <w:sz w:val="18"/>
          <w:szCs w:val="18"/>
        </w:rPr>
        <w:t xml:space="preserve"> </w:t>
      </w:r>
      <w:r w:rsidRPr="545AA321" w:rsidR="007A1421">
        <w:rPr>
          <w:sz w:val="18"/>
          <w:szCs w:val="18"/>
        </w:rPr>
        <w:t>solutions</w:t>
      </w:r>
      <w:r w:rsidRPr="545AA321" w:rsidR="007A1421">
        <w:rPr>
          <w:sz w:val="18"/>
          <w:szCs w:val="18"/>
        </w:rPr>
        <w:t xml:space="preserve"> </w:t>
      </w:r>
      <w:r w:rsidRPr="545AA321" w:rsidR="007A1421">
        <w:rPr>
          <w:sz w:val="18"/>
          <w:szCs w:val="18"/>
        </w:rPr>
        <w:t>to</w:t>
      </w:r>
      <w:r w:rsidRPr="545AA321" w:rsidR="007A1421">
        <w:rPr>
          <w:sz w:val="18"/>
          <w:szCs w:val="18"/>
        </w:rPr>
        <w:t xml:space="preserve"> </w:t>
      </w:r>
      <w:r w:rsidRPr="545AA321" w:rsidR="007A1421">
        <w:rPr>
          <w:sz w:val="18"/>
          <w:szCs w:val="18"/>
        </w:rPr>
        <w:t>some</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biggest</w:t>
      </w:r>
      <w:r w:rsidRPr="545AA321" w:rsidR="007A1421">
        <w:rPr>
          <w:sz w:val="18"/>
          <w:szCs w:val="18"/>
        </w:rPr>
        <w:t xml:space="preserve"> </w:t>
      </w:r>
      <w:r w:rsidRPr="545AA321" w:rsidR="007A1421">
        <w:rPr>
          <w:sz w:val="18"/>
          <w:szCs w:val="18"/>
        </w:rPr>
        <w:t>challenges</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our</w:t>
      </w:r>
      <w:r w:rsidRPr="545AA321" w:rsidR="007A1421">
        <w:rPr>
          <w:sz w:val="18"/>
          <w:szCs w:val="18"/>
        </w:rPr>
        <w:t xml:space="preserve"> time. </w:t>
      </w:r>
      <w:r w:rsidRPr="545AA321" w:rsidR="007A1421">
        <w:rPr>
          <w:sz w:val="18"/>
          <w:szCs w:val="18"/>
        </w:rPr>
        <w:t>The</w:t>
      </w:r>
      <w:r w:rsidRPr="545AA321" w:rsidR="007A1421">
        <w:rPr>
          <w:sz w:val="18"/>
          <w:szCs w:val="18"/>
        </w:rPr>
        <w:t xml:space="preserve"> </w:t>
      </w:r>
      <w:r w:rsidRPr="545AA321" w:rsidR="007A1421">
        <w:rPr>
          <w:sz w:val="18"/>
          <w:szCs w:val="18"/>
        </w:rPr>
        <w:t>finalists</w:t>
      </w:r>
      <w:r w:rsidRPr="545AA321" w:rsidR="007A1421">
        <w:rPr>
          <w:sz w:val="18"/>
          <w:szCs w:val="18"/>
        </w:rPr>
        <w:t xml:space="preserve"> and </w:t>
      </w:r>
      <w:r w:rsidRPr="545AA321" w:rsidR="007A1421">
        <w:rPr>
          <w:sz w:val="18"/>
          <w:szCs w:val="18"/>
        </w:rPr>
        <w:t>winners</w:t>
      </w:r>
      <w:r w:rsidRPr="545AA321" w:rsidR="007A1421">
        <w:rPr>
          <w:sz w:val="18"/>
          <w:szCs w:val="18"/>
        </w:rPr>
        <w:t xml:space="preserve"> are </w:t>
      </w:r>
      <w:r w:rsidRPr="545AA321" w:rsidR="007A1421">
        <w:rPr>
          <w:sz w:val="18"/>
          <w:szCs w:val="18"/>
        </w:rPr>
        <w:t>selected</w:t>
      </w:r>
      <w:r w:rsidRPr="545AA321" w:rsidR="007A1421">
        <w:rPr>
          <w:sz w:val="18"/>
          <w:szCs w:val="18"/>
        </w:rPr>
        <w:t xml:space="preserve"> </w:t>
      </w:r>
      <w:r w:rsidRPr="545AA321" w:rsidR="007A1421">
        <w:rPr>
          <w:sz w:val="18"/>
          <w:szCs w:val="18"/>
        </w:rPr>
        <w:t>by</w:t>
      </w:r>
      <w:r w:rsidRPr="545AA321" w:rsidR="007A1421">
        <w:rPr>
          <w:sz w:val="18"/>
          <w:szCs w:val="18"/>
        </w:rPr>
        <w:t xml:space="preserve"> </w:t>
      </w:r>
      <w:r w:rsidRPr="545AA321" w:rsidR="007A1421">
        <w:rPr>
          <w:sz w:val="18"/>
          <w:szCs w:val="18"/>
        </w:rPr>
        <w:t>an</w:t>
      </w:r>
      <w:r w:rsidRPr="545AA321" w:rsidR="007A1421">
        <w:rPr>
          <w:sz w:val="18"/>
          <w:szCs w:val="18"/>
        </w:rPr>
        <w:t xml:space="preserve"> </w:t>
      </w:r>
      <w:r w:rsidRPr="545AA321" w:rsidR="007A1421">
        <w:rPr>
          <w:sz w:val="18"/>
          <w:szCs w:val="18"/>
        </w:rPr>
        <w:t>independent</w:t>
      </w:r>
      <w:r w:rsidRPr="545AA321" w:rsidR="007A1421">
        <w:rPr>
          <w:sz w:val="18"/>
          <w:szCs w:val="18"/>
        </w:rPr>
        <w:t xml:space="preserve"> </w:t>
      </w:r>
      <w:r w:rsidRPr="545AA321" w:rsidR="007A1421">
        <w:rPr>
          <w:sz w:val="18"/>
          <w:szCs w:val="18"/>
        </w:rPr>
        <w:t>jury</w:t>
      </w:r>
      <w:r w:rsidRPr="545AA321" w:rsidR="007A1421">
        <w:rPr>
          <w:sz w:val="18"/>
          <w:szCs w:val="18"/>
        </w:rPr>
        <w:t xml:space="preserve"> </w:t>
      </w:r>
      <w:r w:rsidRPr="545AA321" w:rsidR="007A1421">
        <w:rPr>
          <w:sz w:val="18"/>
          <w:szCs w:val="18"/>
        </w:rPr>
        <w:t>comprising</w:t>
      </w:r>
      <w:r w:rsidRPr="545AA321" w:rsidR="007A1421">
        <w:rPr>
          <w:sz w:val="18"/>
          <w:szCs w:val="18"/>
        </w:rPr>
        <w:t xml:space="preserve"> </w:t>
      </w:r>
      <w:r w:rsidRPr="545AA321" w:rsidR="007A1421">
        <w:rPr>
          <w:sz w:val="18"/>
          <w:szCs w:val="18"/>
        </w:rPr>
        <w:t>former</w:t>
      </w:r>
      <w:r w:rsidRPr="545AA321" w:rsidR="007A1421">
        <w:rPr>
          <w:sz w:val="18"/>
          <w:szCs w:val="18"/>
        </w:rPr>
        <w:t xml:space="preserve"> </w:t>
      </w:r>
      <w:r w:rsidRPr="545AA321" w:rsidR="007A1421">
        <w:rPr>
          <w:sz w:val="18"/>
          <w:szCs w:val="18"/>
        </w:rPr>
        <w:t>Award</w:t>
      </w:r>
      <w:r w:rsidRPr="545AA321" w:rsidR="007A1421">
        <w:rPr>
          <w:sz w:val="18"/>
          <w:szCs w:val="18"/>
        </w:rPr>
        <w:t xml:space="preserve"> </w:t>
      </w:r>
      <w:r w:rsidRPr="545AA321" w:rsidR="007A1421">
        <w:rPr>
          <w:sz w:val="18"/>
          <w:szCs w:val="18"/>
        </w:rPr>
        <w:t>finalists</w:t>
      </w:r>
      <w:r w:rsidRPr="545AA321" w:rsidR="007A1421">
        <w:rPr>
          <w:sz w:val="18"/>
          <w:szCs w:val="18"/>
        </w:rPr>
        <w:t xml:space="preserve">. </w:t>
      </w:r>
      <w:r w:rsidRPr="545AA321" w:rsidR="007A1421">
        <w:rPr>
          <w:sz w:val="18"/>
          <w:szCs w:val="18"/>
        </w:rPr>
        <w:t>Together</w:t>
      </w:r>
      <w:r w:rsidRPr="545AA321" w:rsidR="007A1421">
        <w:rPr>
          <w:sz w:val="18"/>
          <w:szCs w:val="18"/>
        </w:rPr>
        <w:t xml:space="preserve">, </w:t>
      </w:r>
      <w:r w:rsidRPr="545AA321" w:rsidR="007A1421">
        <w:rPr>
          <w:sz w:val="18"/>
          <w:szCs w:val="18"/>
        </w:rPr>
        <w:t>they</w:t>
      </w:r>
      <w:r w:rsidRPr="545AA321" w:rsidR="007A1421">
        <w:rPr>
          <w:sz w:val="18"/>
          <w:szCs w:val="18"/>
        </w:rPr>
        <w:t xml:space="preserve"> examine </w:t>
      </w:r>
      <w:r w:rsidRPr="545AA321" w:rsidR="007A1421">
        <w:rPr>
          <w:sz w:val="18"/>
          <w:szCs w:val="18"/>
        </w:rPr>
        <w:t>the</w:t>
      </w:r>
      <w:r w:rsidRPr="545AA321" w:rsidR="007A1421">
        <w:rPr>
          <w:sz w:val="18"/>
          <w:szCs w:val="18"/>
        </w:rPr>
        <w:t xml:space="preserve"> </w:t>
      </w:r>
      <w:r w:rsidRPr="545AA321" w:rsidR="007A1421">
        <w:rPr>
          <w:sz w:val="18"/>
          <w:szCs w:val="18"/>
        </w:rPr>
        <w:t>proposals</w:t>
      </w:r>
      <w:r w:rsidRPr="545AA321" w:rsidR="007A1421">
        <w:rPr>
          <w:sz w:val="18"/>
          <w:szCs w:val="18"/>
        </w:rPr>
        <w:t xml:space="preserve"> </w:t>
      </w:r>
      <w:r w:rsidRPr="545AA321" w:rsidR="007A1421">
        <w:rPr>
          <w:sz w:val="18"/>
          <w:szCs w:val="18"/>
        </w:rPr>
        <w:t>for</w:t>
      </w:r>
      <w:r w:rsidRPr="545AA321" w:rsidR="007A1421">
        <w:rPr>
          <w:sz w:val="18"/>
          <w:szCs w:val="18"/>
        </w:rPr>
        <w:t xml:space="preserve"> </w:t>
      </w:r>
      <w:r w:rsidRPr="545AA321" w:rsidR="007A1421">
        <w:rPr>
          <w:sz w:val="18"/>
          <w:szCs w:val="18"/>
        </w:rPr>
        <w:t>their</w:t>
      </w:r>
      <w:r w:rsidRPr="545AA321" w:rsidR="007A1421">
        <w:rPr>
          <w:sz w:val="18"/>
          <w:szCs w:val="18"/>
        </w:rPr>
        <w:t xml:space="preserve"> </w:t>
      </w:r>
      <w:r w:rsidRPr="545AA321" w:rsidR="007A1421">
        <w:rPr>
          <w:sz w:val="18"/>
          <w:szCs w:val="18"/>
        </w:rPr>
        <w:t>contribution</w:t>
      </w:r>
      <w:r w:rsidRPr="545AA321" w:rsidR="007A1421">
        <w:rPr>
          <w:sz w:val="18"/>
          <w:szCs w:val="18"/>
        </w:rPr>
        <w:t xml:space="preserve"> </w:t>
      </w:r>
      <w:r w:rsidRPr="545AA321" w:rsidR="007A1421">
        <w:rPr>
          <w:sz w:val="18"/>
          <w:szCs w:val="18"/>
        </w:rPr>
        <w:t>towards</w:t>
      </w:r>
      <w:r w:rsidRPr="545AA321" w:rsidR="007A1421">
        <w:rPr>
          <w:sz w:val="18"/>
          <w:szCs w:val="18"/>
        </w:rPr>
        <w:t xml:space="preserve"> </w:t>
      </w:r>
      <w:r w:rsidRPr="545AA321" w:rsidR="007A1421">
        <w:rPr>
          <w:sz w:val="18"/>
          <w:szCs w:val="18"/>
        </w:rPr>
        <w:t>technical</w:t>
      </w:r>
      <w:r w:rsidRPr="545AA321" w:rsidR="007A1421">
        <w:rPr>
          <w:sz w:val="18"/>
          <w:szCs w:val="18"/>
        </w:rPr>
        <w:t xml:space="preserve"> </w:t>
      </w:r>
      <w:r w:rsidRPr="545AA321" w:rsidR="007A1421">
        <w:rPr>
          <w:sz w:val="18"/>
          <w:szCs w:val="18"/>
        </w:rPr>
        <w:t>progress</w:t>
      </w:r>
      <w:r w:rsidRPr="545AA321" w:rsidR="007A1421">
        <w:rPr>
          <w:sz w:val="18"/>
          <w:szCs w:val="18"/>
        </w:rPr>
        <w:t xml:space="preserve">, social and </w:t>
      </w:r>
      <w:r w:rsidRPr="545AA321" w:rsidR="007A1421">
        <w:rPr>
          <w:sz w:val="18"/>
          <w:szCs w:val="18"/>
        </w:rPr>
        <w:t>sustainable</w:t>
      </w:r>
      <w:r w:rsidRPr="545AA321" w:rsidR="007A1421">
        <w:rPr>
          <w:sz w:val="18"/>
          <w:szCs w:val="18"/>
        </w:rPr>
        <w:t xml:space="preserve"> </w:t>
      </w:r>
      <w:r w:rsidRPr="545AA321" w:rsidR="007A1421">
        <w:rPr>
          <w:sz w:val="18"/>
          <w:szCs w:val="18"/>
        </w:rPr>
        <w:t>development</w:t>
      </w:r>
      <w:r w:rsidRPr="545AA321" w:rsidR="007A1421">
        <w:rPr>
          <w:sz w:val="18"/>
          <w:szCs w:val="18"/>
        </w:rPr>
        <w:t xml:space="preserve">, and </w:t>
      </w:r>
      <w:r w:rsidRPr="545AA321" w:rsidR="007A1421">
        <w:rPr>
          <w:sz w:val="18"/>
          <w:szCs w:val="18"/>
        </w:rPr>
        <w:t>economic</w:t>
      </w:r>
      <w:r w:rsidRPr="545AA321" w:rsidR="007A1421">
        <w:rPr>
          <w:sz w:val="18"/>
          <w:szCs w:val="18"/>
        </w:rPr>
        <w:t xml:space="preserve"> </w:t>
      </w:r>
      <w:r w:rsidRPr="545AA321" w:rsidR="007A1421">
        <w:rPr>
          <w:sz w:val="18"/>
          <w:szCs w:val="18"/>
        </w:rPr>
        <w:t>prosperity</w:t>
      </w:r>
      <w:r w:rsidRPr="545AA321" w:rsidR="007A1421">
        <w:rPr>
          <w:sz w:val="18"/>
          <w:szCs w:val="18"/>
        </w:rPr>
        <w:t xml:space="preserve">. </w:t>
      </w:r>
      <w:r w:rsidRPr="545AA321" w:rsidR="007A1421">
        <w:rPr>
          <w:sz w:val="18"/>
          <w:szCs w:val="18"/>
        </w:rPr>
        <w:t>All</w:t>
      </w:r>
      <w:r w:rsidRPr="545AA321" w:rsidR="007A1421">
        <w:rPr>
          <w:sz w:val="18"/>
          <w:szCs w:val="18"/>
        </w:rPr>
        <w:t xml:space="preserve"> </w:t>
      </w:r>
      <w:r w:rsidRPr="545AA321" w:rsidR="007A1421">
        <w:rPr>
          <w:sz w:val="18"/>
          <w:szCs w:val="18"/>
        </w:rPr>
        <w:t>inventors</w:t>
      </w:r>
      <w:r w:rsidRPr="545AA321" w:rsidR="007A1421">
        <w:rPr>
          <w:sz w:val="18"/>
          <w:szCs w:val="18"/>
        </w:rPr>
        <w:t xml:space="preserve"> </w:t>
      </w:r>
      <w:r w:rsidRPr="545AA321" w:rsidR="007A1421">
        <w:rPr>
          <w:sz w:val="18"/>
          <w:szCs w:val="18"/>
        </w:rPr>
        <w:t>must</w:t>
      </w:r>
      <w:r w:rsidRPr="545AA321" w:rsidR="007A1421">
        <w:rPr>
          <w:sz w:val="18"/>
          <w:szCs w:val="18"/>
        </w:rPr>
        <w:t xml:space="preserve"> </w:t>
      </w:r>
      <w:r w:rsidRPr="545AA321" w:rsidR="007A1421">
        <w:rPr>
          <w:sz w:val="18"/>
          <w:szCs w:val="18"/>
        </w:rPr>
        <w:t>have</w:t>
      </w:r>
      <w:r w:rsidRPr="545AA321" w:rsidR="007A1421">
        <w:rPr>
          <w:sz w:val="18"/>
          <w:szCs w:val="18"/>
        </w:rPr>
        <w:t xml:space="preserve"> </w:t>
      </w:r>
      <w:r w:rsidRPr="545AA321" w:rsidR="007A1421">
        <w:rPr>
          <w:sz w:val="18"/>
          <w:szCs w:val="18"/>
        </w:rPr>
        <w:t>been</w:t>
      </w:r>
      <w:r w:rsidRPr="545AA321" w:rsidR="007A1421">
        <w:rPr>
          <w:sz w:val="18"/>
          <w:szCs w:val="18"/>
        </w:rPr>
        <w:t xml:space="preserve"> </w:t>
      </w:r>
      <w:r w:rsidRPr="545AA321" w:rsidR="007A1421">
        <w:rPr>
          <w:sz w:val="18"/>
          <w:szCs w:val="18"/>
        </w:rPr>
        <w:t>grant</w:t>
      </w:r>
      <w:r w:rsidRPr="545AA321" w:rsidR="007A1421">
        <w:rPr>
          <w:sz w:val="18"/>
          <w:szCs w:val="18"/>
        </w:rPr>
        <w:t>ed</w:t>
      </w:r>
      <w:r w:rsidRPr="545AA321" w:rsidR="007A1421">
        <w:rPr>
          <w:sz w:val="18"/>
          <w:szCs w:val="18"/>
        </w:rPr>
        <w:t xml:space="preserve"> a </w:t>
      </w:r>
      <w:r w:rsidRPr="545AA321" w:rsidR="007A1421">
        <w:rPr>
          <w:sz w:val="18"/>
          <w:szCs w:val="18"/>
        </w:rPr>
        <w:t>European</w:t>
      </w:r>
      <w:r w:rsidRPr="545AA321" w:rsidR="007A1421">
        <w:rPr>
          <w:sz w:val="18"/>
          <w:szCs w:val="18"/>
        </w:rPr>
        <w:t xml:space="preserve"> </w:t>
      </w:r>
      <w:r w:rsidRPr="545AA321" w:rsidR="007A1421">
        <w:rPr>
          <w:sz w:val="18"/>
          <w:szCs w:val="18"/>
        </w:rPr>
        <w:t>patent</w:t>
      </w:r>
      <w:r w:rsidRPr="545AA321" w:rsidR="007A1421">
        <w:rPr>
          <w:sz w:val="18"/>
          <w:szCs w:val="18"/>
        </w:rPr>
        <w:t xml:space="preserve"> </w:t>
      </w:r>
      <w:r w:rsidRPr="545AA321" w:rsidR="007A1421">
        <w:rPr>
          <w:sz w:val="18"/>
          <w:szCs w:val="18"/>
        </w:rPr>
        <w:t>for</w:t>
      </w:r>
      <w:r w:rsidRPr="545AA321" w:rsidR="007A1421">
        <w:rPr>
          <w:sz w:val="18"/>
          <w:szCs w:val="18"/>
        </w:rPr>
        <w:t xml:space="preserve"> </w:t>
      </w:r>
      <w:r w:rsidRPr="545AA321" w:rsidR="007A1421">
        <w:rPr>
          <w:sz w:val="18"/>
          <w:szCs w:val="18"/>
        </w:rPr>
        <w:t>their</w:t>
      </w:r>
      <w:r w:rsidRPr="545AA321" w:rsidR="007A1421">
        <w:rPr>
          <w:sz w:val="18"/>
          <w:szCs w:val="18"/>
        </w:rPr>
        <w:t xml:space="preserve"> </w:t>
      </w:r>
      <w:r w:rsidRPr="545AA321" w:rsidR="007A1421">
        <w:rPr>
          <w:sz w:val="18"/>
          <w:szCs w:val="18"/>
        </w:rPr>
        <w:t>invention</w:t>
      </w:r>
      <w:r w:rsidRPr="545AA321" w:rsidR="007A1421">
        <w:rPr>
          <w:sz w:val="18"/>
          <w:szCs w:val="18"/>
        </w:rPr>
        <w:t xml:space="preserve">. </w:t>
      </w:r>
    </w:p>
    <w:p xmlns:wp14="http://schemas.microsoft.com/office/word/2010/wordml" w:rsidR="00B81AA5" w:rsidRDefault="007A1421" w14:paraId="5E445A18" wp14:textId="77777777">
      <w:pPr>
        <w:spacing w:before="240" w:after="240"/>
        <w:jc w:val="both"/>
        <w:rPr>
          <w:sz w:val="18"/>
          <w:szCs w:val="18"/>
        </w:rPr>
      </w:pPr>
      <w:r w:rsidRPr="545AA321" w:rsidR="007A1421">
        <w:rPr>
          <w:b w:val="1"/>
          <w:bCs w:val="1"/>
          <w:sz w:val="18"/>
          <w:szCs w:val="18"/>
        </w:rPr>
        <w:t>About</w:t>
      </w:r>
      <w:r w:rsidRPr="545AA321" w:rsidR="007A1421">
        <w:rPr>
          <w:b w:val="1"/>
          <w:bCs w:val="1"/>
          <w:sz w:val="18"/>
          <w:szCs w:val="18"/>
        </w:rPr>
        <w:t xml:space="preserve"> </w:t>
      </w:r>
      <w:r w:rsidRPr="545AA321" w:rsidR="007A1421">
        <w:rPr>
          <w:b w:val="1"/>
          <w:bCs w:val="1"/>
          <w:sz w:val="18"/>
          <w:szCs w:val="18"/>
        </w:rPr>
        <w:t>the</w:t>
      </w:r>
      <w:r w:rsidRPr="545AA321" w:rsidR="007A1421">
        <w:rPr>
          <w:b w:val="1"/>
          <w:bCs w:val="1"/>
          <w:sz w:val="18"/>
          <w:szCs w:val="18"/>
        </w:rPr>
        <w:t xml:space="preserve"> EPO</w:t>
      </w:r>
    </w:p>
    <w:p xmlns:wp14="http://schemas.microsoft.com/office/word/2010/wordml" w:rsidR="00B81AA5" w:rsidRDefault="007A1421" w14:paraId="27B4DB63" wp14:textId="77777777">
      <w:pPr>
        <w:spacing w:before="240" w:after="240"/>
        <w:jc w:val="both"/>
        <w:rPr>
          <w:sz w:val="18"/>
          <w:szCs w:val="18"/>
        </w:rPr>
      </w:pPr>
      <w:r w:rsidRPr="545AA321" w:rsidR="007A1421">
        <w:rPr>
          <w:sz w:val="18"/>
          <w:szCs w:val="18"/>
        </w:rPr>
        <w:t>With</w:t>
      </w:r>
      <w:r w:rsidRPr="545AA321" w:rsidR="007A1421">
        <w:rPr>
          <w:sz w:val="18"/>
          <w:szCs w:val="18"/>
        </w:rPr>
        <w:t xml:space="preserve"> 6,300 staff </w:t>
      </w:r>
      <w:r w:rsidRPr="545AA321" w:rsidR="007A1421">
        <w:rPr>
          <w:sz w:val="18"/>
          <w:szCs w:val="18"/>
        </w:rPr>
        <w:t>members</w:t>
      </w:r>
      <w:r w:rsidRPr="545AA321" w:rsidR="007A1421">
        <w:rPr>
          <w:sz w:val="18"/>
          <w:szCs w:val="18"/>
        </w:rPr>
        <w:t xml:space="preserve">, </w:t>
      </w:r>
      <w:r w:rsidRPr="545AA321" w:rsidR="007A1421">
        <w:rPr>
          <w:sz w:val="18"/>
          <w:szCs w:val="18"/>
        </w:rPr>
        <w:t>the</w:t>
      </w:r>
      <w:r w:rsidRPr="545AA321" w:rsidR="007A1421">
        <w:rPr>
          <w:sz w:val="18"/>
          <w:szCs w:val="18"/>
        </w:rPr>
        <w:t xml:space="preserve"> </w:t>
      </w:r>
      <w:hyperlink r:id="R2d7f3809dc8c4358">
        <w:r w:rsidRPr="545AA321" w:rsidR="007A1421">
          <w:rPr>
            <w:color w:val="0000FF"/>
            <w:sz w:val="18"/>
            <w:szCs w:val="18"/>
            <w:u w:val="single"/>
          </w:rPr>
          <w:t>European Patent Office (EPO)</w:t>
        </w:r>
      </w:hyperlink>
      <w:r w:rsidRPr="545AA321" w:rsidR="007A1421">
        <w:rPr>
          <w:sz w:val="18"/>
          <w:szCs w:val="18"/>
        </w:rPr>
        <w:t xml:space="preserve"> </w:t>
      </w:r>
      <w:r w:rsidRPr="545AA321" w:rsidR="007A1421">
        <w:rPr>
          <w:sz w:val="18"/>
          <w:szCs w:val="18"/>
        </w:rPr>
        <w:t>is</w:t>
      </w:r>
      <w:r w:rsidRPr="545AA321" w:rsidR="007A1421">
        <w:rPr>
          <w:sz w:val="18"/>
          <w:szCs w:val="18"/>
        </w:rPr>
        <w:t xml:space="preserve"> </w:t>
      </w:r>
      <w:r w:rsidRPr="545AA321" w:rsidR="007A1421">
        <w:rPr>
          <w:sz w:val="18"/>
          <w:szCs w:val="18"/>
        </w:rPr>
        <w:t>one</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largest</w:t>
      </w:r>
      <w:r w:rsidRPr="545AA321" w:rsidR="007A1421">
        <w:rPr>
          <w:sz w:val="18"/>
          <w:szCs w:val="18"/>
        </w:rPr>
        <w:t xml:space="preserve"> </w:t>
      </w:r>
      <w:r w:rsidRPr="545AA321" w:rsidR="007A1421">
        <w:rPr>
          <w:sz w:val="18"/>
          <w:szCs w:val="18"/>
        </w:rPr>
        <w:t>public</w:t>
      </w:r>
      <w:r w:rsidRPr="545AA321" w:rsidR="007A1421">
        <w:rPr>
          <w:sz w:val="18"/>
          <w:szCs w:val="18"/>
        </w:rPr>
        <w:t xml:space="preserve"> </w:t>
      </w:r>
      <w:r w:rsidRPr="545AA321" w:rsidR="007A1421">
        <w:rPr>
          <w:sz w:val="18"/>
          <w:szCs w:val="18"/>
        </w:rPr>
        <w:t>service</w:t>
      </w:r>
      <w:r w:rsidRPr="545AA321" w:rsidR="007A1421">
        <w:rPr>
          <w:sz w:val="18"/>
          <w:szCs w:val="18"/>
        </w:rPr>
        <w:t xml:space="preserve"> </w:t>
      </w:r>
      <w:r w:rsidRPr="545AA321" w:rsidR="007A1421">
        <w:rPr>
          <w:sz w:val="18"/>
          <w:szCs w:val="18"/>
        </w:rPr>
        <w:t>institutions</w:t>
      </w:r>
      <w:r w:rsidRPr="545AA321" w:rsidR="007A1421">
        <w:rPr>
          <w:sz w:val="18"/>
          <w:szCs w:val="18"/>
        </w:rPr>
        <w:t xml:space="preserve"> in </w:t>
      </w:r>
      <w:r w:rsidRPr="545AA321" w:rsidR="007A1421">
        <w:rPr>
          <w:sz w:val="18"/>
          <w:szCs w:val="18"/>
        </w:rPr>
        <w:t>Europe</w:t>
      </w:r>
      <w:r w:rsidRPr="545AA321" w:rsidR="007A1421">
        <w:rPr>
          <w:sz w:val="18"/>
          <w:szCs w:val="18"/>
        </w:rPr>
        <w:t xml:space="preserve">. </w:t>
      </w:r>
      <w:r w:rsidRPr="545AA321" w:rsidR="007A1421">
        <w:rPr>
          <w:sz w:val="18"/>
          <w:szCs w:val="18"/>
        </w:rPr>
        <w:t>Headquartered</w:t>
      </w:r>
      <w:r w:rsidRPr="545AA321" w:rsidR="007A1421">
        <w:rPr>
          <w:sz w:val="18"/>
          <w:szCs w:val="18"/>
        </w:rPr>
        <w:t xml:space="preserve"> in </w:t>
      </w:r>
      <w:r w:rsidRPr="545AA321" w:rsidR="007A1421">
        <w:rPr>
          <w:sz w:val="18"/>
          <w:szCs w:val="18"/>
        </w:rPr>
        <w:t>Munich</w:t>
      </w:r>
      <w:r w:rsidRPr="545AA321" w:rsidR="007A1421">
        <w:rPr>
          <w:sz w:val="18"/>
          <w:szCs w:val="18"/>
        </w:rPr>
        <w:t xml:space="preserve"> </w:t>
      </w:r>
      <w:r w:rsidRPr="545AA321" w:rsidR="007A1421">
        <w:rPr>
          <w:sz w:val="18"/>
          <w:szCs w:val="18"/>
        </w:rPr>
        <w:t>with</w:t>
      </w:r>
      <w:r w:rsidRPr="545AA321" w:rsidR="007A1421">
        <w:rPr>
          <w:sz w:val="18"/>
          <w:szCs w:val="18"/>
        </w:rPr>
        <w:t xml:space="preserve"> </w:t>
      </w:r>
      <w:r w:rsidRPr="545AA321" w:rsidR="007A1421">
        <w:rPr>
          <w:sz w:val="18"/>
          <w:szCs w:val="18"/>
        </w:rPr>
        <w:t>offices</w:t>
      </w:r>
      <w:r w:rsidRPr="545AA321" w:rsidR="007A1421">
        <w:rPr>
          <w:sz w:val="18"/>
          <w:szCs w:val="18"/>
        </w:rPr>
        <w:t xml:space="preserve"> in </w:t>
      </w:r>
      <w:r w:rsidRPr="545AA321" w:rsidR="007A1421">
        <w:rPr>
          <w:sz w:val="18"/>
          <w:szCs w:val="18"/>
        </w:rPr>
        <w:t>Berlin</w:t>
      </w:r>
      <w:r w:rsidRPr="545AA321" w:rsidR="007A1421">
        <w:rPr>
          <w:sz w:val="18"/>
          <w:szCs w:val="18"/>
        </w:rPr>
        <w:t xml:space="preserve">, </w:t>
      </w:r>
      <w:r w:rsidRPr="545AA321" w:rsidR="007A1421">
        <w:rPr>
          <w:sz w:val="18"/>
          <w:szCs w:val="18"/>
        </w:rPr>
        <w:t>Brussels</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Hague</w:t>
      </w:r>
      <w:r w:rsidRPr="545AA321" w:rsidR="007A1421">
        <w:rPr>
          <w:sz w:val="18"/>
          <w:szCs w:val="18"/>
        </w:rPr>
        <w:t xml:space="preserve"> and </w:t>
      </w:r>
      <w:r w:rsidRPr="545AA321" w:rsidR="007A1421">
        <w:rPr>
          <w:sz w:val="18"/>
          <w:szCs w:val="18"/>
        </w:rPr>
        <w:t>Vienna</w:t>
      </w:r>
      <w:r w:rsidRPr="545AA321" w:rsidR="007A1421">
        <w:rPr>
          <w:sz w:val="18"/>
          <w:szCs w:val="18"/>
        </w:rPr>
        <w:t xml:space="preserve">, </w:t>
      </w:r>
      <w:r w:rsidRPr="545AA321" w:rsidR="007A1421">
        <w:rPr>
          <w:sz w:val="18"/>
          <w:szCs w:val="18"/>
        </w:rPr>
        <w:t>the</w:t>
      </w:r>
      <w:r w:rsidRPr="545AA321" w:rsidR="007A1421">
        <w:rPr>
          <w:sz w:val="18"/>
          <w:szCs w:val="18"/>
        </w:rPr>
        <w:t xml:space="preserve"> EPO </w:t>
      </w:r>
      <w:r w:rsidRPr="545AA321" w:rsidR="007A1421">
        <w:rPr>
          <w:sz w:val="18"/>
          <w:szCs w:val="18"/>
        </w:rPr>
        <w:t>was</w:t>
      </w:r>
      <w:r w:rsidRPr="545AA321" w:rsidR="007A1421">
        <w:rPr>
          <w:sz w:val="18"/>
          <w:szCs w:val="18"/>
        </w:rPr>
        <w:t xml:space="preserve"> </w:t>
      </w:r>
      <w:r w:rsidRPr="545AA321" w:rsidR="007A1421">
        <w:rPr>
          <w:sz w:val="18"/>
          <w:szCs w:val="18"/>
        </w:rPr>
        <w:t>founded</w:t>
      </w:r>
      <w:r w:rsidRPr="545AA321" w:rsidR="007A1421">
        <w:rPr>
          <w:sz w:val="18"/>
          <w:szCs w:val="18"/>
        </w:rPr>
        <w:t xml:space="preserve"> </w:t>
      </w:r>
      <w:r w:rsidRPr="545AA321" w:rsidR="007A1421">
        <w:rPr>
          <w:sz w:val="18"/>
          <w:szCs w:val="18"/>
        </w:rPr>
        <w:t>with</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aim</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strengthening</w:t>
      </w:r>
      <w:r w:rsidRPr="545AA321" w:rsidR="007A1421">
        <w:rPr>
          <w:sz w:val="18"/>
          <w:szCs w:val="18"/>
        </w:rPr>
        <w:t xml:space="preserve"> </w:t>
      </w:r>
      <w:r w:rsidRPr="545AA321" w:rsidR="007A1421">
        <w:rPr>
          <w:sz w:val="18"/>
          <w:szCs w:val="18"/>
        </w:rPr>
        <w:t>co-operation</w:t>
      </w:r>
      <w:r w:rsidRPr="545AA321" w:rsidR="007A1421">
        <w:rPr>
          <w:sz w:val="18"/>
          <w:szCs w:val="18"/>
        </w:rPr>
        <w:t xml:space="preserve"> </w:t>
      </w:r>
      <w:r w:rsidRPr="545AA321" w:rsidR="007A1421">
        <w:rPr>
          <w:sz w:val="18"/>
          <w:szCs w:val="18"/>
        </w:rPr>
        <w:t>on</w:t>
      </w:r>
      <w:r w:rsidRPr="545AA321" w:rsidR="007A1421">
        <w:rPr>
          <w:sz w:val="18"/>
          <w:szCs w:val="18"/>
        </w:rPr>
        <w:t xml:space="preserve"> </w:t>
      </w:r>
      <w:r w:rsidRPr="545AA321" w:rsidR="007A1421">
        <w:rPr>
          <w:sz w:val="18"/>
          <w:szCs w:val="18"/>
        </w:rPr>
        <w:t>patents</w:t>
      </w:r>
      <w:r w:rsidRPr="545AA321" w:rsidR="007A1421">
        <w:rPr>
          <w:sz w:val="18"/>
          <w:szCs w:val="18"/>
        </w:rPr>
        <w:t xml:space="preserve"> in </w:t>
      </w:r>
      <w:r w:rsidRPr="545AA321" w:rsidR="007A1421">
        <w:rPr>
          <w:sz w:val="18"/>
          <w:szCs w:val="18"/>
        </w:rPr>
        <w:t>Europe</w:t>
      </w:r>
      <w:r w:rsidRPr="545AA321" w:rsidR="007A1421">
        <w:rPr>
          <w:sz w:val="18"/>
          <w:szCs w:val="18"/>
        </w:rPr>
        <w:t xml:space="preserve">. </w:t>
      </w:r>
      <w:r w:rsidRPr="545AA321" w:rsidR="007A1421">
        <w:rPr>
          <w:sz w:val="18"/>
          <w:szCs w:val="18"/>
        </w:rPr>
        <w:t>Through</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EPO's</w:t>
      </w:r>
      <w:r w:rsidRPr="545AA321" w:rsidR="007A1421">
        <w:rPr>
          <w:sz w:val="18"/>
          <w:szCs w:val="18"/>
        </w:rPr>
        <w:t xml:space="preserve"> </w:t>
      </w:r>
      <w:r w:rsidRPr="545AA321" w:rsidR="007A1421">
        <w:rPr>
          <w:sz w:val="18"/>
          <w:szCs w:val="18"/>
        </w:rPr>
        <w:t>centralised</w:t>
      </w:r>
      <w:r w:rsidRPr="545AA321" w:rsidR="007A1421">
        <w:rPr>
          <w:sz w:val="18"/>
          <w:szCs w:val="18"/>
        </w:rPr>
        <w:t xml:space="preserve"> </w:t>
      </w:r>
      <w:r w:rsidRPr="545AA321" w:rsidR="007A1421">
        <w:rPr>
          <w:sz w:val="18"/>
          <w:szCs w:val="18"/>
        </w:rPr>
        <w:t>patent</w:t>
      </w:r>
      <w:r w:rsidRPr="545AA321" w:rsidR="007A1421">
        <w:rPr>
          <w:sz w:val="18"/>
          <w:szCs w:val="18"/>
        </w:rPr>
        <w:t xml:space="preserve"> </w:t>
      </w:r>
      <w:r w:rsidRPr="545AA321" w:rsidR="007A1421">
        <w:rPr>
          <w:sz w:val="18"/>
          <w:szCs w:val="18"/>
        </w:rPr>
        <w:t>granting</w:t>
      </w:r>
      <w:r w:rsidRPr="545AA321" w:rsidR="007A1421">
        <w:rPr>
          <w:sz w:val="18"/>
          <w:szCs w:val="18"/>
        </w:rPr>
        <w:t xml:space="preserve"> </w:t>
      </w:r>
      <w:r w:rsidRPr="545AA321" w:rsidR="007A1421">
        <w:rPr>
          <w:sz w:val="18"/>
          <w:szCs w:val="18"/>
        </w:rPr>
        <w:t>procedure</w:t>
      </w:r>
      <w:r w:rsidRPr="545AA321" w:rsidR="007A1421">
        <w:rPr>
          <w:sz w:val="18"/>
          <w:szCs w:val="18"/>
        </w:rPr>
        <w:t xml:space="preserve">, </w:t>
      </w:r>
      <w:r w:rsidRPr="545AA321" w:rsidR="007A1421">
        <w:rPr>
          <w:sz w:val="18"/>
          <w:szCs w:val="18"/>
        </w:rPr>
        <w:t>inventors</w:t>
      </w:r>
      <w:r w:rsidRPr="545AA321" w:rsidR="007A1421">
        <w:rPr>
          <w:sz w:val="18"/>
          <w:szCs w:val="18"/>
        </w:rPr>
        <w:t xml:space="preserve"> are </w:t>
      </w:r>
      <w:r w:rsidRPr="545AA321" w:rsidR="007A1421">
        <w:rPr>
          <w:sz w:val="18"/>
          <w:szCs w:val="18"/>
        </w:rPr>
        <w:t>able</w:t>
      </w:r>
      <w:r w:rsidRPr="545AA321" w:rsidR="007A1421">
        <w:rPr>
          <w:sz w:val="18"/>
          <w:szCs w:val="18"/>
        </w:rPr>
        <w:t xml:space="preserve"> </w:t>
      </w:r>
      <w:r w:rsidRPr="545AA321" w:rsidR="007A1421">
        <w:rPr>
          <w:sz w:val="18"/>
          <w:szCs w:val="18"/>
        </w:rPr>
        <w:t>to</w:t>
      </w:r>
      <w:r w:rsidRPr="545AA321" w:rsidR="007A1421">
        <w:rPr>
          <w:sz w:val="18"/>
          <w:szCs w:val="18"/>
        </w:rPr>
        <w:t xml:space="preserve"> </w:t>
      </w:r>
      <w:r w:rsidRPr="545AA321" w:rsidR="007A1421">
        <w:rPr>
          <w:sz w:val="18"/>
          <w:szCs w:val="18"/>
        </w:rPr>
        <w:t>obtain</w:t>
      </w:r>
      <w:r w:rsidRPr="545AA321" w:rsidR="007A1421">
        <w:rPr>
          <w:sz w:val="18"/>
          <w:szCs w:val="18"/>
        </w:rPr>
        <w:t xml:space="preserve"> </w:t>
      </w:r>
      <w:r w:rsidRPr="545AA321" w:rsidR="007A1421">
        <w:rPr>
          <w:sz w:val="18"/>
          <w:szCs w:val="18"/>
        </w:rPr>
        <w:t>high-quality</w:t>
      </w:r>
      <w:r w:rsidRPr="545AA321" w:rsidR="007A1421">
        <w:rPr>
          <w:sz w:val="18"/>
          <w:szCs w:val="18"/>
        </w:rPr>
        <w:t xml:space="preserve"> </w:t>
      </w:r>
      <w:r w:rsidRPr="545AA321" w:rsidR="007A1421">
        <w:rPr>
          <w:sz w:val="18"/>
          <w:szCs w:val="18"/>
        </w:rPr>
        <w:t>patent</w:t>
      </w:r>
      <w:r w:rsidRPr="545AA321" w:rsidR="007A1421">
        <w:rPr>
          <w:sz w:val="18"/>
          <w:szCs w:val="18"/>
        </w:rPr>
        <w:t xml:space="preserve"> </w:t>
      </w:r>
      <w:r w:rsidRPr="545AA321" w:rsidR="007A1421">
        <w:rPr>
          <w:sz w:val="18"/>
          <w:szCs w:val="18"/>
        </w:rPr>
        <w:t>protection</w:t>
      </w:r>
      <w:r w:rsidRPr="545AA321" w:rsidR="007A1421">
        <w:rPr>
          <w:sz w:val="18"/>
          <w:szCs w:val="18"/>
        </w:rPr>
        <w:t xml:space="preserve"> in up </w:t>
      </w:r>
      <w:r w:rsidRPr="545AA321" w:rsidR="007A1421">
        <w:rPr>
          <w:sz w:val="18"/>
          <w:szCs w:val="18"/>
        </w:rPr>
        <w:t>to</w:t>
      </w:r>
      <w:r w:rsidRPr="545AA321" w:rsidR="007A1421">
        <w:rPr>
          <w:sz w:val="18"/>
          <w:szCs w:val="18"/>
        </w:rPr>
        <w:t xml:space="preserve"> 45 </w:t>
      </w:r>
      <w:r w:rsidRPr="545AA321" w:rsidR="007A1421">
        <w:rPr>
          <w:sz w:val="18"/>
          <w:szCs w:val="18"/>
        </w:rPr>
        <w:t>countries</w:t>
      </w:r>
      <w:r w:rsidRPr="545AA321" w:rsidR="007A1421">
        <w:rPr>
          <w:sz w:val="18"/>
          <w:szCs w:val="18"/>
        </w:rPr>
        <w:t xml:space="preserve">, </w:t>
      </w:r>
      <w:r w:rsidRPr="545AA321" w:rsidR="007A1421">
        <w:rPr>
          <w:sz w:val="18"/>
          <w:szCs w:val="18"/>
        </w:rPr>
        <w:t>covering</w:t>
      </w:r>
      <w:r w:rsidRPr="545AA321" w:rsidR="007A1421">
        <w:rPr>
          <w:sz w:val="18"/>
          <w:szCs w:val="18"/>
        </w:rPr>
        <w:t xml:space="preserve"> a </w:t>
      </w:r>
      <w:r w:rsidRPr="545AA321" w:rsidR="007A1421">
        <w:rPr>
          <w:sz w:val="18"/>
          <w:szCs w:val="18"/>
        </w:rPr>
        <w:t>market</w:t>
      </w:r>
      <w:r w:rsidRPr="545AA321" w:rsidR="007A1421">
        <w:rPr>
          <w:sz w:val="18"/>
          <w:szCs w:val="18"/>
        </w:rPr>
        <w:t xml:space="preserve"> </w:t>
      </w:r>
      <w:r w:rsidRPr="545AA321" w:rsidR="007A1421">
        <w:rPr>
          <w:sz w:val="18"/>
          <w:szCs w:val="18"/>
        </w:rPr>
        <w:t>of</w:t>
      </w:r>
      <w:r w:rsidRPr="545AA321" w:rsidR="007A1421">
        <w:rPr>
          <w:sz w:val="18"/>
          <w:szCs w:val="18"/>
        </w:rPr>
        <w:t xml:space="preserve"> </w:t>
      </w:r>
      <w:r w:rsidRPr="545AA321" w:rsidR="007A1421">
        <w:rPr>
          <w:sz w:val="18"/>
          <w:szCs w:val="18"/>
        </w:rPr>
        <w:t>some</w:t>
      </w:r>
      <w:r w:rsidRPr="545AA321" w:rsidR="007A1421">
        <w:rPr>
          <w:sz w:val="18"/>
          <w:szCs w:val="18"/>
        </w:rPr>
        <w:t xml:space="preserve"> 700 </w:t>
      </w:r>
      <w:r w:rsidRPr="545AA321" w:rsidR="007A1421">
        <w:rPr>
          <w:sz w:val="18"/>
          <w:szCs w:val="18"/>
        </w:rPr>
        <w:t>million</w:t>
      </w:r>
      <w:r w:rsidRPr="545AA321" w:rsidR="007A1421">
        <w:rPr>
          <w:sz w:val="18"/>
          <w:szCs w:val="18"/>
        </w:rPr>
        <w:t xml:space="preserve"> </w:t>
      </w:r>
      <w:r w:rsidRPr="545AA321" w:rsidR="007A1421">
        <w:rPr>
          <w:sz w:val="18"/>
          <w:szCs w:val="18"/>
        </w:rPr>
        <w:t>people</w:t>
      </w:r>
      <w:r w:rsidRPr="545AA321" w:rsidR="007A1421">
        <w:rPr>
          <w:sz w:val="18"/>
          <w:szCs w:val="18"/>
        </w:rPr>
        <w:t xml:space="preserve">. </w:t>
      </w:r>
      <w:r w:rsidRPr="545AA321" w:rsidR="007A1421">
        <w:rPr>
          <w:sz w:val="18"/>
          <w:szCs w:val="18"/>
        </w:rPr>
        <w:t>The</w:t>
      </w:r>
      <w:r w:rsidRPr="545AA321" w:rsidR="007A1421">
        <w:rPr>
          <w:sz w:val="18"/>
          <w:szCs w:val="18"/>
        </w:rPr>
        <w:t xml:space="preserve"> EPO </w:t>
      </w:r>
      <w:r w:rsidRPr="545AA321" w:rsidR="007A1421">
        <w:rPr>
          <w:sz w:val="18"/>
          <w:szCs w:val="18"/>
        </w:rPr>
        <w:t>is</w:t>
      </w:r>
      <w:r w:rsidRPr="545AA321" w:rsidR="007A1421">
        <w:rPr>
          <w:sz w:val="18"/>
          <w:szCs w:val="18"/>
        </w:rPr>
        <w:t xml:space="preserve"> </w:t>
      </w:r>
      <w:r w:rsidRPr="545AA321" w:rsidR="007A1421">
        <w:rPr>
          <w:sz w:val="18"/>
          <w:szCs w:val="18"/>
        </w:rPr>
        <w:t>also</w:t>
      </w:r>
      <w:r w:rsidRPr="545AA321" w:rsidR="007A1421">
        <w:rPr>
          <w:sz w:val="18"/>
          <w:szCs w:val="18"/>
        </w:rPr>
        <w:t xml:space="preserve"> </w:t>
      </w:r>
      <w:r w:rsidRPr="545AA321" w:rsidR="007A1421">
        <w:rPr>
          <w:sz w:val="18"/>
          <w:szCs w:val="18"/>
        </w:rPr>
        <w:t>the</w:t>
      </w:r>
      <w:r w:rsidRPr="545AA321" w:rsidR="007A1421">
        <w:rPr>
          <w:sz w:val="18"/>
          <w:szCs w:val="18"/>
        </w:rPr>
        <w:t xml:space="preserve"> </w:t>
      </w:r>
      <w:r w:rsidRPr="545AA321" w:rsidR="007A1421">
        <w:rPr>
          <w:sz w:val="18"/>
          <w:szCs w:val="18"/>
        </w:rPr>
        <w:t>world's</w:t>
      </w:r>
      <w:r w:rsidRPr="545AA321" w:rsidR="007A1421">
        <w:rPr>
          <w:sz w:val="18"/>
          <w:szCs w:val="18"/>
        </w:rPr>
        <w:t xml:space="preserve"> </w:t>
      </w:r>
      <w:r w:rsidRPr="545AA321" w:rsidR="007A1421">
        <w:rPr>
          <w:sz w:val="18"/>
          <w:szCs w:val="18"/>
        </w:rPr>
        <w:t>leading</w:t>
      </w:r>
      <w:r w:rsidRPr="545AA321" w:rsidR="007A1421">
        <w:rPr>
          <w:sz w:val="18"/>
          <w:szCs w:val="18"/>
        </w:rPr>
        <w:t xml:space="preserve"> </w:t>
      </w:r>
      <w:r w:rsidRPr="545AA321" w:rsidR="007A1421">
        <w:rPr>
          <w:sz w:val="18"/>
          <w:szCs w:val="18"/>
        </w:rPr>
        <w:t>authority</w:t>
      </w:r>
      <w:r w:rsidRPr="545AA321" w:rsidR="007A1421">
        <w:rPr>
          <w:sz w:val="18"/>
          <w:szCs w:val="18"/>
        </w:rPr>
        <w:t xml:space="preserve"> in </w:t>
      </w:r>
      <w:r w:rsidRPr="545AA321" w:rsidR="007A1421">
        <w:rPr>
          <w:sz w:val="18"/>
          <w:szCs w:val="18"/>
        </w:rPr>
        <w:t>patent</w:t>
      </w:r>
      <w:r w:rsidRPr="545AA321" w:rsidR="007A1421">
        <w:rPr>
          <w:sz w:val="18"/>
          <w:szCs w:val="18"/>
        </w:rPr>
        <w:t xml:space="preserve"> </w:t>
      </w:r>
      <w:r w:rsidRPr="545AA321" w:rsidR="007A1421">
        <w:rPr>
          <w:sz w:val="18"/>
          <w:szCs w:val="18"/>
        </w:rPr>
        <w:t>information</w:t>
      </w:r>
      <w:r w:rsidRPr="545AA321" w:rsidR="007A1421">
        <w:rPr>
          <w:sz w:val="18"/>
          <w:szCs w:val="18"/>
        </w:rPr>
        <w:t xml:space="preserve"> and </w:t>
      </w:r>
      <w:r w:rsidRPr="545AA321" w:rsidR="007A1421">
        <w:rPr>
          <w:sz w:val="18"/>
          <w:szCs w:val="18"/>
        </w:rPr>
        <w:t>patent</w:t>
      </w:r>
      <w:r w:rsidRPr="545AA321" w:rsidR="007A1421">
        <w:rPr>
          <w:sz w:val="18"/>
          <w:szCs w:val="18"/>
        </w:rPr>
        <w:t xml:space="preserve"> </w:t>
      </w:r>
      <w:r w:rsidRPr="545AA321" w:rsidR="007A1421">
        <w:rPr>
          <w:sz w:val="18"/>
          <w:szCs w:val="18"/>
        </w:rPr>
        <w:t>searching</w:t>
      </w:r>
      <w:r w:rsidRPr="545AA321" w:rsidR="007A1421">
        <w:rPr>
          <w:sz w:val="18"/>
          <w:szCs w:val="18"/>
        </w:rPr>
        <w:t>.</w:t>
      </w:r>
    </w:p>
    <w:p xmlns:wp14="http://schemas.microsoft.com/office/word/2010/wordml" w:rsidR="00B81AA5" w:rsidRDefault="00B81AA5" w14:paraId="1F72F646" wp14:textId="77777777">
      <w:pPr>
        <w:widowControl w:val="0"/>
        <w:tabs>
          <w:tab w:val="left" w:pos="939"/>
        </w:tabs>
        <w:spacing w:before="3" w:line="240" w:lineRule="auto"/>
      </w:pPr>
    </w:p>
    <w:p xmlns:wp14="http://schemas.microsoft.com/office/word/2010/wordml" w:rsidR="00B81AA5" w:rsidRDefault="00B81AA5" w14:paraId="08CE6F91" wp14:textId="77777777">
      <w:pPr>
        <w:widowControl w:val="0"/>
        <w:tabs>
          <w:tab w:val="left" w:pos="939"/>
        </w:tabs>
        <w:spacing w:before="3" w:line="240" w:lineRule="auto"/>
      </w:pPr>
    </w:p>
    <w:p xmlns:wp14="http://schemas.microsoft.com/office/word/2010/wordml" w:rsidR="00B81AA5" w:rsidRDefault="00B81AA5" w14:paraId="61CDCEAD" wp14:textId="77777777"/>
    <w:sectPr w:rsidR="00B81AA5">
      <w:headerReference w:type="default" r:id="rId10"/>
      <w:pgSz w:w="11906" w:h="16838" w:orient="portrait"/>
      <w:pgMar w:top="1440" w:right="1440" w:bottom="1440" w:left="1440" w:header="708" w:footer="708" w:gutter="0"/>
      <w:pgNumType w:start="1"/>
      <w:cols w:space="720"/>
      <w:footerReference w:type="default" r:id="R44f1f6e03a65438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7A1421" w:rsidRDefault="007A1421" w14:paraId="6BB9E253" wp14:textId="77777777">
      <w:pPr>
        <w:spacing w:line="240" w:lineRule="auto"/>
      </w:pPr>
      <w:r>
        <w:separator/>
      </w:r>
    </w:p>
  </w:endnote>
  <w:endnote w:type="continuationSeparator" w:id="0">
    <w:p xmlns:wp14="http://schemas.microsoft.com/office/word/2010/wordml" w:rsidR="007A1421" w:rsidRDefault="007A1421" w14:paraId="23DE523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0C1615E7-7342-4ADB-8A35-43BC76577A46}"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BBEE88A6-E992-4838-B136-4B9C4DC09381}" r:id="rId2"/>
    <w:embedItalic w:fontKey="{3A3F14D4-AC94-47BE-BE11-A08125F71B2B}" r:id="rId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4E715CE4-875F-43FB-BF7C-5BEFDA88A743}" r:id="rId4"/>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w:fontKey="{B4F10633-2FF4-4F45-A41F-7CA0D592D9A9}" r:id="rId5"/>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4FD408D" w:rsidTr="04FD408D" w14:paraId="70D87B05">
      <w:trPr>
        <w:trHeight w:val="300"/>
      </w:trPr>
      <w:tc>
        <w:tcPr>
          <w:tcW w:w="3005" w:type="dxa"/>
          <w:tcMar/>
        </w:tcPr>
        <w:p w:rsidR="04FD408D" w:rsidP="04FD408D" w:rsidRDefault="04FD408D" w14:paraId="464B0662" w14:textId="5A2185D9">
          <w:pPr>
            <w:pStyle w:val="Header"/>
            <w:bidi w:val="0"/>
            <w:ind w:left="-115"/>
            <w:jc w:val="left"/>
          </w:pPr>
        </w:p>
      </w:tc>
      <w:tc>
        <w:tcPr>
          <w:tcW w:w="3005" w:type="dxa"/>
          <w:tcMar/>
        </w:tcPr>
        <w:p w:rsidR="04FD408D" w:rsidP="04FD408D" w:rsidRDefault="04FD408D" w14:paraId="50B70368" w14:textId="7E55B220">
          <w:pPr>
            <w:pStyle w:val="Header"/>
            <w:bidi w:val="0"/>
            <w:jc w:val="center"/>
          </w:pPr>
        </w:p>
      </w:tc>
      <w:tc>
        <w:tcPr>
          <w:tcW w:w="3005" w:type="dxa"/>
          <w:tcMar/>
        </w:tcPr>
        <w:p w:rsidR="04FD408D" w:rsidP="04FD408D" w:rsidRDefault="04FD408D" w14:paraId="560F8F4D" w14:textId="7E0D2C4D">
          <w:pPr>
            <w:pStyle w:val="Header"/>
            <w:bidi w:val="0"/>
            <w:ind w:right="-115"/>
            <w:jc w:val="right"/>
          </w:pPr>
        </w:p>
      </w:tc>
    </w:tr>
  </w:tbl>
  <w:p w:rsidR="04FD408D" w:rsidP="04FD408D" w:rsidRDefault="04FD408D" w14:paraId="46FE9C7B" w14:textId="63FBAD4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7A1421" w:rsidRDefault="007A1421" w14:paraId="52E56223" wp14:textId="77777777">
      <w:pPr>
        <w:spacing w:line="240" w:lineRule="auto"/>
      </w:pPr>
      <w:r>
        <w:separator/>
      </w:r>
    </w:p>
  </w:footnote>
  <w:footnote w:type="continuationSeparator" w:id="0">
    <w:p xmlns:wp14="http://schemas.microsoft.com/office/word/2010/wordml" w:rsidR="007A1421" w:rsidRDefault="007A1421" w14:paraId="07547A01"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81AA5" w:rsidRDefault="007A1421" w14:paraId="081BEEFA" wp14:textId="77777777">
    <w:pPr>
      <w:jc w:val="right"/>
    </w:pPr>
    <w:r>
      <w:rPr>
        <w:noProof/>
      </w:rPr>
      <w:drawing>
        <wp:inline xmlns:wp14="http://schemas.microsoft.com/office/word/2010/wordprocessingDrawing" distT="114300" distB="114300" distL="114300" distR="114300" wp14:anchorId="5AF048EF" wp14:editId="7777777">
          <wp:extent cx="1414463" cy="5311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4463" cy="531169"/>
                  </a:xfrm>
                  <a:prstGeom prst="rect">
                    <a:avLst/>
                  </a:prstGeom>
                  <a:ln/>
                </pic:spPr>
              </pic:pic>
            </a:graphicData>
          </a:graphic>
        </wp:inline>
      </w:drawing>
    </w:r>
    <w:r>
      <w:tab/>
    </w:r>
    <w:r>
      <w:tab/>
    </w:r>
    <w:r>
      <w:tab/>
    </w:r>
    <w:r w:rsidR="545AA321">
      <w:rPr/>
      <w:t xml:space="preserve">                                               </w:t>
    </w:r>
    <w:r>
      <w:tab/>
    </w:r>
    <w:r>
      <w:rPr>
        <w:noProof/>
      </w:rPr>
      <w:drawing>
        <wp:inline xmlns:wp14="http://schemas.microsoft.com/office/word/2010/wordprocessingDrawing" distT="114300" distB="114300" distL="114300" distR="114300" wp14:anchorId="1199CA08" wp14:editId="7777777">
          <wp:extent cx="918195" cy="45588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18195" cy="455887"/>
                  </a:xfrm>
                  <a:prstGeom prst="rect">
                    <a:avLst/>
                  </a:prstGeom>
                  <a:ln/>
                </pic:spPr>
              </pic:pic>
            </a:graphicData>
          </a:graphic>
        </wp:inline>
      </w:drawing>
    </w:r>
  </w:p>
  <w:p xmlns:wp14="http://schemas.microsoft.com/office/word/2010/wordml" w:rsidR="00B81AA5" w:rsidRDefault="00B81AA5" w14:paraId="5043CB0F"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461E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3257276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A5"/>
    <w:rsid w:val="007A1421"/>
    <w:rsid w:val="0091502B"/>
    <w:rsid w:val="00B81AA5"/>
    <w:rsid w:val="01752B7D"/>
    <w:rsid w:val="01942693"/>
    <w:rsid w:val="01DA4762"/>
    <w:rsid w:val="04FD408D"/>
    <w:rsid w:val="0574BB29"/>
    <w:rsid w:val="06B03AAE"/>
    <w:rsid w:val="07C686AD"/>
    <w:rsid w:val="083E10C4"/>
    <w:rsid w:val="0AA1FEB1"/>
    <w:rsid w:val="0D46F346"/>
    <w:rsid w:val="0FA40806"/>
    <w:rsid w:val="10625A04"/>
    <w:rsid w:val="1273F0A2"/>
    <w:rsid w:val="12A75D14"/>
    <w:rsid w:val="168862CB"/>
    <w:rsid w:val="16F37D84"/>
    <w:rsid w:val="176C53ED"/>
    <w:rsid w:val="1AE02F5B"/>
    <w:rsid w:val="1CA7BE22"/>
    <w:rsid w:val="1E653C93"/>
    <w:rsid w:val="1F1D5814"/>
    <w:rsid w:val="2009C527"/>
    <w:rsid w:val="218D8863"/>
    <w:rsid w:val="2211A266"/>
    <w:rsid w:val="24C94681"/>
    <w:rsid w:val="252AEF81"/>
    <w:rsid w:val="265F709C"/>
    <w:rsid w:val="267D5F79"/>
    <w:rsid w:val="267D5F79"/>
    <w:rsid w:val="282E847F"/>
    <w:rsid w:val="2850343F"/>
    <w:rsid w:val="28B51432"/>
    <w:rsid w:val="292DE0BD"/>
    <w:rsid w:val="2E9DFDF7"/>
    <w:rsid w:val="30C01DB0"/>
    <w:rsid w:val="30DBC41D"/>
    <w:rsid w:val="3108E68A"/>
    <w:rsid w:val="3221A5D0"/>
    <w:rsid w:val="34FE06DF"/>
    <w:rsid w:val="3B0B91D6"/>
    <w:rsid w:val="3C96DB40"/>
    <w:rsid w:val="44393C76"/>
    <w:rsid w:val="451D475E"/>
    <w:rsid w:val="46891FDB"/>
    <w:rsid w:val="4AA6D6AD"/>
    <w:rsid w:val="4C7546DA"/>
    <w:rsid w:val="4D6C5D54"/>
    <w:rsid w:val="4D9142DB"/>
    <w:rsid w:val="4F0E0F1B"/>
    <w:rsid w:val="4F6DB827"/>
    <w:rsid w:val="50026026"/>
    <w:rsid w:val="52843AE9"/>
    <w:rsid w:val="545AA321"/>
    <w:rsid w:val="553C0068"/>
    <w:rsid w:val="571F31E9"/>
    <w:rsid w:val="58239E15"/>
    <w:rsid w:val="5854C5B9"/>
    <w:rsid w:val="59477B29"/>
    <w:rsid w:val="59B64701"/>
    <w:rsid w:val="5A073B67"/>
    <w:rsid w:val="5A324776"/>
    <w:rsid w:val="5C89B2B9"/>
    <w:rsid w:val="5CF8D2E8"/>
    <w:rsid w:val="5F2E3DBB"/>
    <w:rsid w:val="60010307"/>
    <w:rsid w:val="613E962C"/>
    <w:rsid w:val="62845507"/>
    <w:rsid w:val="63769DD1"/>
    <w:rsid w:val="63C9E009"/>
    <w:rsid w:val="6424CB5F"/>
    <w:rsid w:val="6548A7BD"/>
    <w:rsid w:val="66E6343F"/>
    <w:rsid w:val="679434CC"/>
    <w:rsid w:val="69CDB01E"/>
    <w:rsid w:val="6C05BC16"/>
    <w:rsid w:val="6C7879CB"/>
    <w:rsid w:val="6E72335E"/>
    <w:rsid w:val="73270D39"/>
    <w:rsid w:val="7621CE22"/>
    <w:rsid w:val="7777F2C3"/>
    <w:rsid w:val="79A27D20"/>
    <w:rsid w:val="7AC78EE3"/>
    <w:rsid w:val="7C508D03"/>
    <w:rsid w:val="7CCF29A5"/>
    <w:rsid w:val="7E52D67C"/>
    <w:rsid w:val="7EBC2C5A"/>
    <w:rsid w:val="7F4B35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D53C32"/>
  <w15:docId w15:val="{231D7F0A-DB9B-47C9-BD63-C647014A35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45AA321"/>
    <w:rPr>
      <w:noProof w:val="0"/>
      <w:lang w:val="en-GB" w:eastAsia="en-GB"/>
    </w:rPr>
  </w:style>
  <w:style w:type="paragraph" w:styleId="Heading1">
    <w:uiPriority w:val="9"/>
    <w:name w:val="heading 1"/>
    <w:basedOn w:val="Normal"/>
    <w:next w:val="Normal"/>
    <w:qFormat/>
    <w:rsid w:val="545AA321"/>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545AA321"/>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545AA321"/>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545AA321"/>
    <w:rPr>
      <w:b w:val="1"/>
      <w:bCs w:val="1"/>
      <w:sz w:val="24"/>
      <w:szCs w:val="24"/>
    </w:rPr>
    <w:pPr>
      <w:keepNext w:val="1"/>
      <w:keepLines w:val="1"/>
      <w:spacing w:before="240" w:after="40"/>
      <w:outlineLvl w:val="3"/>
    </w:pPr>
  </w:style>
  <w:style w:type="paragraph" w:styleId="Heading5">
    <w:uiPriority w:val="9"/>
    <w:name w:val="heading 5"/>
    <w:basedOn w:val="Normal"/>
    <w:next w:val="Normal"/>
    <w:semiHidden/>
    <w:unhideWhenUsed/>
    <w:qFormat/>
    <w:rsid w:val="545AA321"/>
    <w:rPr>
      <w:b w:val="1"/>
      <w:bCs w:val="1"/>
    </w:rPr>
    <w:pPr>
      <w:keepNext w:val="1"/>
      <w:keepLines w:val="1"/>
      <w:spacing w:before="220" w:after="40"/>
      <w:outlineLvl w:val="4"/>
    </w:pPr>
  </w:style>
  <w:style w:type="paragraph" w:styleId="Heading6">
    <w:uiPriority w:val="9"/>
    <w:name w:val="heading 6"/>
    <w:basedOn w:val="Normal"/>
    <w:next w:val="Normal"/>
    <w:semiHidden/>
    <w:unhideWhenUsed/>
    <w:qFormat/>
    <w:rsid w:val="545AA321"/>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545AA321"/>
    <w:rPr>
      <w:b w:val="1"/>
      <w:bCs w:val="1"/>
      <w:sz w:val="72"/>
      <w:szCs w:val="72"/>
    </w:rPr>
    <w:pPr>
      <w:keepNext w:val="1"/>
      <w:keepLines w:val="1"/>
      <w:spacing w:before="480" w:after="120"/>
    </w:pPr>
  </w:style>
  <w:style w:type="paragraph" w:styleId="ListParagraph">
    <w:uiPriority w:val="34"/>
    <w:name w:val="List Paragraph"/>
    <w:basedOn w:val="Normal"/>
    <w:qFormat/>
    <w:rsid w:val="545AA321"/>
    <w:pPr>
      <w:spacing/>
      <w:ind w:left="720"/>
      <w:contextualSpacing/>
    </w:pPr>
  </w:style>
  <w:style w:type="paragraph" w:styleId="Subtitle">
    <w:uiPriority w:val="11"/>
    <w:name w:val="Subtitle"/>
    <w:basedOn w:val="Normal"/>
    <w:next w:val="Normal"/>
    <w:qFormat/>
    <w:rsid w:val="545AA321"/>
    <w:rPr>
      <w:rFonts w:ascii="Georgia" w:hAnsi="Georgia" w:eastAsia="Georgia" w:cs="Georgia"/>
      <w:i w:val="1"/>
      <w:iCs w:val="1"/>
      <w:color w:val="666666"/>
      <w:sz w:val="48"/>
      <w:szCs w:val="48"/>
    </w:rPr>
    <w:pPr>
      <w:keepNext w:val="1"/>
      <w:keepLines w:val="1"/>
      <w:spacing w:before="360" w:after="80"/>
    </w:pPr>
  </w:style>
  <w:style w:type="paragraph" w:styleId="Heading7">
    <w:uiPriority w:val="9"/>
    <w:name w:val="heading 7"/>
    <w:basedOn w:val="Normal"/>
    <w:next w:val="Normal"/>
    <w:unhideWhenUsed/>
    <w:link w:val="Heading7Char"/>
    <w:qFormat/>
    <w:rsid w:val="545AA321"/>
    <w:rPr>
      <w:rFonts w:ascii="Calibri Light" w:hAnsi="Calibri Light" w:eastAsia="游ゴシック Light" w:cs="Times New Roman"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545AA321"/>
    <w:rPr>
      <w:rFonts w:ascii="Calibri Light" w:hAnsi="Calibri Light" w:eastAsia="游ゴシック Light"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545AA321"/>
    <w:rPr>
      <w:rFonts w:ascii="Calibri Light" w:hAnsi="Calibri Light" w:eastAsia="游ゴシック Light"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545AA32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545AA321"/>
    <w:rPr>
      <w:i w:val="1"/>
      <w:iCs w:val="1"/>
      <w:color w:val="4472C4" w:themeColor="accent1" w:themeTint="FF" w:themeShade="FF"/>
    </w:rPr>
    <w:pPr>
      <w:spacing w:before="360" w:after="360"/>
      <w:ind w:left="864" w:right="864"/>
      <w:jc w:val="center"/>
    </w:pPr>
  </w:style>
  <w:style w:type="paragraph" w:styleId="TOC1">
    <w:uiPriority w:val="39"/>
    <w:name w:val="toc 1"/>
    <w:basedOn w:val="Normal"/>
    <w:next w:val="Normal"/>
    <w:unhideWhenUsed/>
    <w:rsid w:val="545AA321"/>
    <w:pPr>
      <w:spacing w:after="100"/>
    </w:pPr>
  </w:style>
  <w:style w:type="paragraph" w:styleId="TOC2">
    <w:uiPriority w:val="39"/>
    <w:name w:val="toc 2"/>
    <w:basedOn w:val="Normal"/>
    <w:next w:val="Normal"/>
    <w:unhideWhenUsed/>
    <w:rsid w:val="545AA321"/>
    <w:pPr>
      <w:spacing w:after="100"/>
      <w:ind w:left="220"/>
    </w:pPr>
  </w:style>
  <w:style w:type="paragraph" w:styleId="TOC3">
    <w:uiPriority w:val="39"/>
    <w:name w:val="toc 3"/>
    <w:basedOn w:val="Normal"/>
    <w:next w:val="Normal"/>
    <w:unhideWhenUsed/>
    <w:rsid w:val="545AA321"/>
    <w:pPr>
      <w:spacing w:after="100"/>
      <w:ind w:left="440"/>
    </w:pPr>
  </w:style>
  <w:style w:type="paragraph" w:styleId="TOC4">
    <w:uiPriority w:val="39"/>
    <w:name w:val="toc 4"/>
    <w:basedOn w:val="Normal"/>
    <w:next w:val="Normal"/>
    <w:unhideWhenUsed/>
    <w:rsid w:val="545AA321"/>
    <w:pPr>
      <w:spacing w:after="100"/>
      <w:ind w:left="660"/>
    </w:pPr>
  </w:style>
  <w:style w:type="paragraph" w:styleId="TOC5">
    <w:uiPriority w:val="39"/>
    <w:name w:val="toc 5"/>
    <w:basedOn w:val="Normal"/>
    <w:next w:val="Normal"/>
    <w:unhideWhenUsed/>
    <w:rsid w:val="545AA321"/>
    <w:pPr>
      <w:spacing w:after="100"/>
      <w:ind w:left="880"/>
    </w:pPr>
  </w:style>
  <w:style w:type="paragraph" w:styleId="TOC6">
    <w:uiPriority w:val="39"/>
    <w:name w:val="toc 6"/>
    <w:basedOn w:val="Normal"/>
    <w:next w:val="Normal"/>
    <w:unhideWhenUsed/>
    <w:rsid w:val="545AA321"/>
    <w:pPr>
      <w:spacing w:after="100"/>
      <w:ind w:left="1100"/>
    </w:pPr>
  </w:style>
  <w:style w:type="paragraph" w:styleId="TOC7">
    <w:uiPriority w:val="39"/>
    <w:name w:val="toc 7"/>
    <w:basedOn w:val="Normal"/>
    <w:next w:val="Normal"/>
    <w:unhideWhenUsed/>
    <w:rsid w:val="545AA321"/>
    <w:pPr>
      <w:spacing w:after="100"/>
      <w:ind w:left="1320"/>
    </w:pPr>
  </w:style>
  <w:style w:type="paragraph" w:styleId="TOC8">
    <w:uiPriority w:val="39"/>
    <w:name w:val="toc 8"/>
    <w:basedOn w:val="Normal"/>
    <w:next w:val="Normal"/>
    <w:unhideWhenUsed/>
    <w:rsid w:val="545AA321"/>
    <w:pPr>
      <w:spacing w:after="100"/>
      <w:ind w:left="1540"/>
    </w:pPr>
  </w:style>
  <w:style w:type="paragraph" w:styleId="TOC9">
    <w:uiPriority w:val="39"/>
    <w:name w:val="toc 9"/>
    <w:basedOn w:val="Normal"/>
    <w:next w:val="Normal"/>
    <w:unhideWhenUsed/>
    <w:rsid w:val="545AA321"/>
    <w:pPr>
      <w:spacing w:after="100"/>
      <w:ind w:left="1760"/>
    </w:pPr>
  </w:style>
  <w:style w:type="paragraph" w:styleId="EndnoteText">
    <w:uiPriority w:val="99"/>
    <w:name w:val="endnote text"/>
    <w:basedOn w:val="Normal"/>
    <w:semiHidden/>
    <w:unhideWhenUsed/>
    <w:link w:val="EndnoteTextChar"/>
    <w:rsid w:val="545AA321"/>
    <w:rPr>
      <w:sz w:val="20"/>
      <w:szCs w:val="20"/>
    </w:rPr>
    <w:pPr>
      <w:spacing w:after="0" w:line="240" w:lineRule="auto"/>
    </w:pPr>
  </w:style>
  <w:style w:type="paragraph" w:styleId="Footer">
    <w:uiPriority w:val="99"/>
    <w:name w:val="footer"/>
    <w:basedOn w:val="Normal"/>
    <w:unhideWhenUsed/>
    <w:link w:val="FooterChar"/>
    <w:rsid w:val="545AA321"/>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545AA321"/>
    <w:rPr>
      <w:sz w:val="20"/>
      <w:szCs w:val="20"/>
    </w:rPr>
    <w:pPr>
      <w:spacing w:after="0" w:line="240" w:lineRule="auto"/>
    </w:pPr>
  </w:style>
  <w:style w:type="paragraph" w:styleId="Header">
    <w:uiPriority w:val="99"/>
    <w:name w:val="header"/>
    <w:basedOn w:val="Normal"/>
    <w:unhideWhenUsed/>
    <w:link w:val="HeaderChar"/>
    <w:rsid w:val="545AA321"/>
    <w:pPr>
      <w:tabs>
        <w:tab w:val="center" w:leader="none" w:pos="4680"/>
        <w:tab w:val="right" w:leader="none" w:pos="9360"/>
      </w:tabs>
      <w:spacing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microsoft.com/office/2011/relationships/people" Target="people.xml" Id="R9dfc070c79b4454d" /><Relationship Type="http://schemas.microsoft.com/office/2011/relationships/commentsExtended" Target="commentsExtended.xml" Id="Rd972d65009d642d8" /><Relationship Type="http://schemas.microsoft.com/office/2016/09/relationships/commentsIds" Target="commentsIds.xml" Id="R6d30400533434760" /><Relationship Type="http://schemas.openxmlformats.org/officeDocument/2006/relationships/hyperlink" Target="mailto:press@epo.org" TargetMode="External" Id="R22db609205344daa" /><Relationship Type="http://schemas.openxmlformats.org/officeDocument/2006/relationships/hyperlink" Target="https://www.epo.org/?mtm_campaign=EIA2023&amp;mtm_keyword=EIA-pressrelease&amp;mtm_medium=press&amp;mtm_group=press" TargetMode="External" Id="R2d7f3809dc8c4358" /><Relationship Type="http://schemas.openxmlformats.org/officeDocument/2006/relationships/hyperlink" Target="https://www.epo.org/en/news-events/european-inventor-award/streaming?mtm_campaign=EIA2024&amp;mtm_keyword=pressrelease&amp;mtm_medium=press" TargetMode="External" Id="R50695b302e9541ed" /><Relationship Type="http://schemas.openxmlformats.org/officeDocument/2006/relationships/hyperlink" Target="https://www.epo.org/en/news-events/european-inventor-award/meet-the-finalists/fiorenzo-dioni-and-richard-oberle?mtm_campaign=EIA2024&amp;mtm_keyword=pressrelease&amp;mtm_medium=press" TargetMode="External" Id="R71ca16ac1dd34973" /><Relationship Type="http://schemas.openxmlformats.org/officeDocument/2006/relationships/hyperlink" Target="https://www.epo.org/en/news-events/european-inventor-award/meet-the-finalists/cordelia-schmid?mtm_campaign=EIA2024&amp;mtm_keyword=pressrelease&amp;mtm_medium=press" TargetMode="External" Id="R0109e618862541f2" /><Relationship Type="http://schemas.openxmlformats.org/officeDocument/2006/relationships/hyperlink" Target="https://www.epo.org/en/news-events/european-inventor-award/meet-the-finalists/masato-sagawa?mtm_campaign=EIA2024&amp;mtm_keyword=pressrelease&amp;mtm_medium=press" TargetMode="External" Id="R50b9019b0c0748e8" /><Relationship Type="http://schemas.openxmlformats.org/officeDocument/2006/relationships/hyperlink" Target="https://www.epo.org/en/news-events/european-inventor-award/meet-the-finalists/olga-malinkiewicz-and-team?mtm_campaign=EIA2024&amp;mtm_keyword=pressrelease&amp;mtm_medium=press" TargetMode="External" Id="R23da2bf82a9b4c0e" /><Relationship Type="http://schemas.openxmlformats.org/officeDocument/2006/relationships/hyperlink" Target="https://www.epo.org/en/news-events/european-inventor-award/meet-the-finalists/carol-vivien-robinson?mtm_campaign=EIA2024&amp;mtm_keyword=pressrelease&amp;mtm_medium=press" TargetMode="External" Id="Rb8f090b179db4b00" /><Relationship Type="http://schemas.openxmlformats.org/officeDocument/2006/relationships/hyperlink" Target="https://www.epo.org/en/news-events/european-inventor-award/meet-the-finalists/rochelle-niemeijer?mtm_campaign=EIA2024&amp;mtm_keyword=pressrelease&amp;mtm_medium=press" TargetMode="External" Id="R8bc72c0c82cb4a77" /><Relationship Type="http://schemas.openxmlformats.org/officeDocument/2006/relationships/hyperlink" Target="https://www.epo.org/en/news-events/european-inventor-award/meet-the-finalists/valentyn-frechka?mtm_campaign=EIA2024&amp;mtm_keyword=pressrelease&amp;mtm_medium=press" TargetMode="External" Id="R755099c4291e4d46" /><Relationship Type="http://schemas.openxmlformats.org/officeDocument/2006/relationships/hyperlink" Target="https://www.epo.org/en/news-events/european-inventor-award/meet-the-finalists/khaoula-ben-ahmed-ghofrane-ayari-souleima?mtm_campaign=EIA2024&amp;mtm_keyword=pressrelease&amp;mtm_medium=press" TargetMode="External" Id="Rad249726a0424b1b" /><Relationship Type="http://schemas.openxmlformats.org/officeDocument/2006/relationships/footer" Target="footer.xml" Id="R44f1f6e03a654382" /><Relationship Type="http://schemas.openxmlformats.org/officeDocument/2006/relationships/hyperlink" Target="https://www.epo.org/en/news-events/young-inventors-prize/nominations?mtm_campaign=EIA2024&amp;mtm_keyword=pressrelease&amp;mtm_medium=press" TargetMode="External" Id="R2a33ed1afbfa45e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kH7s6mKFIoXzLrCidIO9ow76g==">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9</revision>
  <dcterms:created xsi:type="dcterms:W3CDTF">2024-06-20T13:49:00.0000000Z</dcterms:created>
  <dcterms:modified xsi:type="dcterms:W3CDTF">2024-07-03T17:46:12.8717674Z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502f459e-089c-4d5d-97a3-49bd4aef0f3d</vt:lpwstr>
  </property>
</Properties>
</file>